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68DAD" w14:textId="77777777" w:rsidR="009113CD" w:rsidRPr="00846942" w:rsidRDefault="000703AC" w:rsidP="0032777F">
      <w:pPr>
        <w:ind w:right="-233" w:firstLine="426"/>
        <w:jc w:val="center"/>
        <w:rPr>
          <w:rStyle w:val="a4"/>
          <w:rFonts w:ascii="Times New Roman" w:hAnsi="Times New Roman" w:cs="Times New Roman"/>
          <w:sz w:val="24"/>
          <w:szCs w:val="24"/>
          <w:lang w:val="bg-BG"/>
        </w:rPr>
      </w:pPr>
      <w:r>
        <w:rPr>
          <w:rStyle w:val="a4"/>
          <w:rFonts w:ascii="Times New Roman" w:hAnsi="Times New Roman" w:cs="Times New Roman"/>
          <w:sz w:val="24"/>
          <w:szCs w:val="24"/>
          <w:lang w:val="bg-BG"/>
        </w:rPr>
        <w:t xml:space="preserve">РЕГЛАМЕНТ </w:t>
      </w:r>
      <w:r w:rsidR="009113CD" w:rsidRPr="00846942">
        <w:rPr>
          <w:rStyle w:val="a4"/>
          <w:rFonts w:ascii="Times New Roman" w:hAnsi="Times New Roman" w:cs="Times New Roman"/>
          <w:sz w:val="24"/>
          <w:szCs w:val="24"/>
          <w:lang w:val="bg-BG"/>
        </w:rPr>
        <w:t>ЗА ПРОВЕЖДАНЕ НА КОНКУРС</w:t>
      </w:r>
      <w:bookmarkStart w:id="0" w:name="_GoBack"/>
      <w:bookmarkEnd w:id="0"/>
    </w:p>
    <w:p w14:paraId="3B060681" w14:textId="77777777" w:rsidR="009113CD" w:rsidRPr="00A17EBC" w:rsidRDefault="009113CD" w:rsidP="00330D25">
      <w:pPr>
        <w:pStyle w:val="a5"/>
        <w:numPr>
          <w:ilvl w:val="0"/>
          <w:numId w:val="11"/>
        </w:numPr>
        <w:tabs>
          <w:tab w:val="left" w:pos="1134"/>
        </w:tabs>
        <w:spacing w:after="0"/>
        <w:ind w:right="-233" w:hanging="294"/>
        <w:jc w:val="both"/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17EBC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>Организатор на Конкурса</w:t>
      </w:r>
    </w:p>
    <w:p w14:paraId="713468D7" w14:textId="4E37DCEE" w:rsidR="002042C9" w:rsidRDefault="00FF4DF7" w:rsidP="00330D25">
      <w:pPr>
        <w:tabs>
          <w:tab w:val="left" w:pos="567"/>
          <w:tab w:val="left" w:pos="851"/>
        </w:tabs>
        <w:spacing w:after="0" w:line="240" w:lineRule="auto"/>
        <w:ind w:right="-233" w:firstLine="284"/>
        <w:jc w:val="both"/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Style w:val="tm17"/>
          <w:rFonts w:ascii="Times New Roman" w:hAnsi="Times New Roman" w:cs="Times New Roman"/>
          <w:bCs/>
          <w:sz w:val="24"/>
          <w:szCs w:val="24"/>
          <w:lang w:val="bg-BG"/>
        </w:rPr>
        <w:tab/>
      </w:r>
      <w:r w:rsidR="002042C9" w:rsidRPr="00A542C7">
        <w:rPr>
          <w:rStyle w:val="tm17"/>
          <w:rFonts w:ascii="Times New Roman" w:hAnsi="Times New Roman" w:cs="Times New Roman"/>
          <w:bCs/>
          <w:sz w:val="24"/>
          <w:szCs w:val="24"/>
          <w:lang w:val="bg-BG"/>
        </w:rPr>
        <w:t>Организатор на Конкурса е</w:t>
      </w:r>
      <w:r w:rsidR="002042C9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Държавната агенция за закрила на детето </w:t>
      </w:r>
      <w:r w:rsidR="00B30407">
        <w:rPr>
          <w:rStyle w:val="tm17"/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>специализиран</w:t>
      </w:r>
      <w:proofErr w:type="spellEnd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>орган</w:t>
      </w:r>
      <w:proofErr w:type="spellEnd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>на</w:t>
      </w:r>
      <w:proofErr w:type="spellEnd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>Министерски</w:t>
      </w:r>
      <w:proofErr w:type="spellEnd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>съвет</w:t>
      </w:r>
      <w:proofErr w:type="spellEnd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>за</w:t>
      </w:r>
      <w:proofErr w:type="spellEnd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>ръководство</w:t>
      </w:r>
      <w:proofErr w:type="spellEnd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>координация</w:t>
      </w:r>
      <w:proofErr w:type="spellEnd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>контрол</w:t>
      </w:r>
      <w:proofErr w:type="spellEnd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>на</w:t>
      </w:r>
      <w:proofErr w:type="spellEnd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>системата</w:t>
      </w:r>
      <w:proofErr w:type="spellEnd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30407" w:rsidRPr="003765B2">
        <w:rPr>
          <w:rStyle w:val="tm17"/>
          <w:rFonts w:ascii="Times New Roman" w:hAnsi="Times New Roman"/>
          <w:bCs/>
          <w:sz w:val="24"/>
          <w:szCs w:val="24"/>
        </w:rPr>
        <w:t>з</w:t>
      </w:r>
      <w:r>
        <w:rPr>
          <w:rStyle w:val="tm17"/>
          <w:rFonts w:ascii="Times New Roman" w:hAnsi="Times New Roman"/>
          <w:bCs/>
          <w:sz w:val="24"/>
          <w:szCs w:val="24"/>
        </w:rPr>
        <w:t>а</w:t>
      </w:r>
      <w:proofErr w:type="spellEnd"/>
      <w:r>
        <w:rPr>
          <w:rStyle w:val="tm17"/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Style w:val="tm17"/>
          <w:rFonts w:ascii="Times New Roman" w:hAnsi="Times New Roman"/>
          <w:bCs/>
          <w:sz w:val="24"/>
          <w:szCs w:val="24"/>
        </w:rPr>
        <w:t>закрила</w:t>
      </w:r>
      <w:proofErr w:type="spellEnd"/>
      <w:r>
        <w:rPr>
          <w:rStyle w:val="tm17"/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Style w:val="tm17"/>
          <w:rFonts w:ascii="Times New Roman" w:hAnsi="Times New Roman"/>
          <w:bCs/>
          <w:sz w:val="24"/>
          <w:szCs w:val="24"/>
        </w:rPr>
        <w:t>на</w:t>
      </w:r>
      <w:proofErr w:type="spellEnd"/>
      <w:r>
        <w:rPr>
          <w:rStyle w:val="tm17"/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Style w:val="tm17"/>
          <w:rFonts w:ascii="Times New Roman" w:hAnsi="Times New Roman"/>
          <w:bCs/>
          <w:sz w:val="24"/>
          <w:szCs w:val="24"/>
        </w:rPr>
        <w:t>детето</w:t>
      </w:r>
      <w:proofErr w:type="spellEnd"/>
      <w:r>
        <w:rPr>
          <w:rStyle w:val="tm17"/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>
        <w:rPr>
          <w:rStyle w:val="tm17"/>
          <w:rFonts w:ascii="Times New Roman" w:hAnsi="Times New Roman"/>
          <w:bCs/>
          <w:sz w:val="24"/>
          <w:szCs w:val="24"/>
        </w:rPr>
        <w:t>Република</w:t>
      </w:r>
      <w:proofErr w:type="spellEnd"/>
      <w:r>
        <w:rPr>
          <w:rStyle w:val="tm17"/>
          <w:rFonts w:ascii="Times New Roman" w:hAnsi="Times New Roman"/>
          <w:bCs/>
          <w:sz w:val="24"/>
          <w:szCs w:val="24"/>
        </w:rPr>
        <w:t xml:space="preserve"> </w:t>
      </w:r>
      <w:r>
        <w:rPr>
          <w:rStyle w:val="tm17"/>
          <w:rFonts w:ascii="Times New Roman" w:hAnsi="Times New Roman"/>
          <w:bCs/>
          <w:sz w:val="24"/>
          <w:szCs w:val="24"/>
          <w:lang w:val="bg-BG"/>
        </w:rPr>
        <w:t xml:space="preserve">България </w:t>
      </w:r>
      <w:r w:rsidR="002042C9" w:rsidRPr="00A542C7">
        <w:rPr>
          <w:rStyle w:val="tm17"/>
          <w:rFonts w:ascii="Times New Roman" w:hAnsi="Times New Roman" w:cs="Times New Roman"/>
          <w:bCs/>
          <w:sz w:val="24"/>
          <w:szCs w:val="24"/>
          <w:lang w:val="bg-BG"/>
        </w:rPr>
        <w:t>и</w:t>
      </w:r>
      <w:r w:rsidR="002042C9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2042C9" w:rsidRPr="00846942">
        <w:rPr>
          <w:rFonts w:ascii="Times New Roman" w:eastAsia="Times New Roman" w:hAnsi="Times New Roman" w:cs="Times New Roman"/>
          <w:sz w:val="24"/>
          <w:szCs w:val="24"/>
          <w:lang w:val="bg-BG"/>
        </w:rPr>
        <w:t>не</w:t>
      </w:r>
      <w:r w:rsidR="002042C9">
        <w:rPr>
          <w:rFonts w:ascii="Times New Roman" w:eastAsia="Times New Roman" w:hAnsi="Times New Roman" w:cs="Times New Roman"/>
          <w:sz w:val="24"/>
          <w:szCs w:val="24"/>
          <w:lang w:val="bg-BG"/>
        </w:rPr>
        <w:t>йни</w:t>
      </w:r>
      <w:r w:rsidR="002042C9" w:rsidRPr="0084694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партньори-съорганизатори</w:t>
      </w:r>
      <w:r w:rsidR="002042C9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2042C9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14:paraId="50237039" w14:textId="77777777" w:rsidR="00EE7B92" w:rsidRPr="006D1022" w:rsidRDefault="00EE7B92" w:rsidP="00330D25">
      <w:pPr>
        <w:tabs>
          <w:tab w:val="left" w:pos="567"/>
          <w:tab w:val="left" w:pos="851"/>
        </w:tabs>
        <w:spacing w:after="0" w:line="240" w:lineRule="auto"/>
        <w:ind w:right="-233" w:firstLine="284"/>
        <w:jc w:val="both"/>
        <w:rPr>
          <w:rStyle w:val="tm17"/>
          <w:rFonts w:ascii="Times New Roman" w:hAnsi="Times New Roman" w:cs="Times New Roman"/>
          <w:b/>
          <w:bCs/>
          <w:sz w:val="24"/>
          <w:szCs w:val="24"/>
        </w:rPr>
      </w:pPr>
    </w:p>
    <w:p w14:paraId="02A6E21E" w14:textId="77777777" w:rsidR="00A17EBC" w:rsidRDefault="009113CD" w:rsidP="00330D25">
      <w:pPr>
        <w:pStyle w:val="a5"/>
        <w:numPr>
          <w:ilvl w:val="0"/>
          <w:numId w:val="11"/>
        </w:numPr>
        <w:tabs>
          <w:tab w:val="left" w:pos="1134"/>
        </w:tabs>
        <w:spacing w:line="240" w:lineRule="auto"/>
        <w:ind w:right="-233" w:hanging="294"/>
        <w:jc w:val="both"/>
        <w:rPr>
          <w:rStyle w:val="tm24"/>
          <w:rFonts w:ascii="Times New Roman" w:hAnsi="Times New Roman" w:cs="Times New Roman"/>
          <w:sz w:val="24"/>
          <w:szCs w:val="24"/>
          <w:lang w:val="bg-BG"/>
        </w:rPr>
      </w:pPr>
      <w:r w:rsidRPr="00A17EBC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>Общи положения</w:t>
      </w:r>
      <w:r w:rsidRPr="00A17EBC">
        <w:rPr>
          <w:rStyle w:val="tm24"/>
          <w:rFonts w:ascii="Times New Roman" w:hAnsi="Times New Roman" w:cs="Times New Roman"/>
          <w:sz w:val="24"/>
          <w:szCs w:val="24"/>
          <w:lang w:val="bg-BG"/>
        </w:rPr>
        <w:t> </w:t>
      </w:r>
    </w:p>
    <w:p w14:paraId="573D3C7D" w14:textId="77777777" w:rsidR="00A17EBC" w:rsidRDefault="009113CD" w:rsidP="00330D25">
      <w:pPr>
        <w:pStyle w:val="a5"/>
        <w:numPr>
          <w:ilvl w:val="0"/>
          <w:numId w:val="12"/>
        </w:numPr>
        <w:tabs>
          <w:tab w:val="left" w:pos="567"/>
          <w:tab w:val="left" w:pos="720"/>
        </w:tabs>
        <w:spacing w:line="240" w:lineRule="auto"/>
        <w:ind w:left="0" w:right="-233"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1" w:name="_Hlk179789716"/>
      <w:r w:rsidRPr="00A17EB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Конкурсът се организира от </w:t>
      </w:r>
      <w:r w:rsidR="00EA10F9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>Държавната агенция за закрила на детето</w:t>
      </w:r>
      <w:r w:rsidRPr="00A17EB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17EBC">
        <w:rPr>
          <w:rFonts w:ascii="Times New Roman" w:hAnsi="Times New Roman" w:cs="Times New Roman"/>
          <w:sz w:val="24"/>
          <w:szCs w:val="24"/>
          <w:lang w:val="bg-BG"/>
        </w:rPr>
        <w:t xml:space="preserve">в изпълнение на мярка 1.1. на Оперативна цел 1 „Създаване на безопасна, устойчива и развиваща семейна среда и предоставяне на специализирана помощ и подкрепа на родителите, законните представители, на полагащите грижи лица“ към Стратегическа цел I „Гарантиране на ефективна защита от насилие и вредно влияние върху децата в средата на живот“ от Плана за действие за изпълнение на Националната програма за превенция на насилието и злоупотребата с деца (2023 – 2026 г.) е предвидено провеждане на </w:t>
      </w:r>
      <w:r w:rsidRPr="00A17EBC">
        <w:rPr>
          <w:rFonts w:ascii="Times New Roman" w:hAnsi="Times New Roman" w:cs="Times New Roman"/>
          <w:i/>
          <w:sz w:val="24"/>
          <w:szCs w:val="24"/>
          <w:lang w:val="bg-BG"/>
        </w:rPr>
        <w:t>Национална информационна кампания за превенция на насилието и злоупотребата с деца</w:t>
      </w:r>
      <w:r w:rsidRPr="00A17EBC">
        <w:rPr>
          <w:rFonts w:ascii="Times New Roman" w:hAnsi="Times New Roman" w:cs="Times New Roman"/>
          <w:sz w:val="24"/>
          <w:szCs w:val="24"/>
          <w:lang w:val="bg-BG"/>
        </w:rPr>
        <w:t>, която цели гарантиране правото на закрила от насилие на всички деца и особено на деца във висок риск от уязвимост, както и да се мобилизира общността и се стигне до промяна в обществените нагласи. Националната кампания ще бъде под мотото „</w:t>
      </w:r>
      <w:r w:rsidRPr="00A17EBC">
        <w:rPr>
          <w:rFonts w:ascii="Times New Roman" w:hAnsi="Times New Roman" w:cs="Times New Roman"/>
          <w:b/>
          <w:sz w:val="24"/>
          <w:szCs w:val="24"/>
          <w:lang w:val="bg-BG"/>
        </w:rPr>
        <w:t>Бъди смел, бъди добър!</w:t>
      </w:r>
      <w:r w:rsidRPr="00A17EBC">
        <w:rPr>
          <w:rFonts w:ascii="Times New Roman" w:hAnsi="Times New Roman" w:cs="Times New Roman"/>
          <w:sz w:val="24"/>
          <w:szCs w:val="24"/>
          <w:lang w:val="bg-BG"/>
        </w:rPr>
        <w:t>“.</w:t>
      </w:r>
    </w:p>
    <w:bookmarkEnd w:id="1"/>
    <w:p w14:paraId="0C01155F" w14:textId="77777777" w:rsidR="00EE7B92" w:rsidRPr="00EE7B92" w:rsidRDefault="00EE7B92" w:rsidP="00EE7B92">
      <w:pPr>
        <w:pStyle w:val="a5"/>
        <w:tabs>
          <w:tab w:val="left" w:pos="720"/>
        </w:tabs>
        <w:spacing w:line="240" w:lineRule="auto"/>
        <w:ind w:left="426" w:right="-23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3466BF7" w14:textId="209D8B98" w:rsidR="00A17EBC" w:rsidRPr="00EE7B92" w:rsidRDefault="009113CD" w:rsidP="00330D25">
      <w:pPr>
        <w:pStyle w:val="a5"/>
        <w:numPr>
          <w:ilvl w:val="0"/>
          <w:numId w:val="12"/>
        </w:numPr>
        <w:tabs>
          <w:tab w:val="left" w:pos="720"/>
        </w:tabs>
        <w:spacing w:line="240" w:lineRule="auto"/>
        <w:ind w:left="0" w:right="-233"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17EBC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Настоящи</w:t>
      </w:r>
      <w:r w:rsidR="00B1707A">
        <w:rPr>
          <w:rFonts w:ascii="Times New Roman" w:eastAsia="Times New Roman" w:hAnsi="Times New Roman" w:cs="Times New Roman"/>
          <w:sz w:val="24"/>
          <w:szCs w:val="24"/>
          <w:lang w:val="bg-BG"/>
        </w:rPr>
        <w:t>ят Регламен</w:t>
      </w:r>
      <w:r w:rsidR="00EE7B92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Pr="00A17EB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урежда отношенията между </w:t>
      </w:r>
      <w:r w:rsidR="00EA10F9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>Държавната агенция за закрила на детето</w:t>
      </w:r>
      <w:r w:rsidRPr="00A17EB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</w:t>
      </w:r>
      <w:r w:rsidR="00A16097">
        <w:rPr>
          <w:rFonts w:ascii="Times New Roman" w:eastAsia="Times New Roman" w:hAnsi="Times New Roman" w:cs="Times New Roman"/>
          <w:sz w:val="24"/>
          <w:szCs w:val="24"/>
          <w:lang w:val="bg-BG"/>
        </w:rPr>
        <w:t>у</w:t>
      </w:r>
      <w:r w:rsidRPr="00A17EBC">
        <w:rPr>
          <w:rFonts w:ascii="Times New Roman" w:eastAsia="Times New Roman" w:hAnsi="Times New Roman" w:cs="Times New Roman"/>
          <w:sz w:val="24"/>
          <w:szCs w:val="24"/>
          <w:lang w:val="bg-BG"/>
        </w:rPr>
        <w:t>частниците във връзка с провеждането на Конкурса.</w:t>
      </w:r>
    </w:p>
    <w:p w14:paraId="5F8B6464" w14:textId="77777777" w:rsidR="00EE7B92" w:rsidRPr="00EE7B92" w:rsidRDefault="00EE7B92" w:rsidP="00EE7B92">
      <w:pPr>
        <w:pStyle w:val="a5"/>
        <w:rPr>
          <w:rFonts w:ascii="Times New Roman" w:hAnsi="Times New Roman" w:cs="Times New Roman"/>
          <w:sz w:val="24"/>
          <w:szCs w:val="24"/>
          <w:lang w:val="bg-BG"/>
        </w:rPr>
      </w:pPr>
    </w:p>
    <w:p w14:paraId="1FA8CA6F" w14:textId="77777777" w:rsidR="009113CD" w:rsidRPr="00A17EBC" w:rsidRDefault="009113CD" w:rsidP="00330D25">
      <w:pPr>
        <w:pStyle w:val="a5"/>
        <w:numPr>
          <w:ilvl w:val="0"/>
          <w:numId w:val="12"/>
        </w:numPr>
        <w:tabs>
          <w:tab w:val="left" w:pos="720"/>
        </w:tabs>
        <w:spacing w:line="240" w:lineRule="auto"/>
        <w:ind w:left="0" w:right="-233"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2" w:name="_Hlk179789733"/>
      <w:r w:rsidRPr="00A17EBC">
        <w:rPr>
          <w:rFonts w:ascii="Times New Roman" w:eastAsia="Times New Roman" w:hAnsi="Times New Roman" w:cs="Times New Roman"/>
          <w:sz w:val="24"/>
          <w:szCs w:val="24"/>
          <w:lang w:val="bg-BG"/>
        </w:rPr>
        <w:t>Конк</w:t>
      </w:r>
      <w:r w:rsidR="00BE045B" w:rsidRPr="00A17EB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урсът ще се провежда </w:t>
      </w:r>
      <w:r w:rsidRPr="00A17EB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тема срещу насилието </w:t>
      </w:r>
      <w:r w:rsidRPr="00A17EBC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„Светът е по-добро място без насилие“</w:t>
      </w:r>
      <w:r w:rsidR="00846942" w:rsidRPr="00A17EBC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 и включва</w:t>
      </w:r>
      <w:r w:rsidRPr="00A17EBC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14:paraId="296AC6CA" w14:textId="77777777" w:rsidR="009113CD" w:rsidRPr="00846942" w:rsidRDefault="009113CD" w:rsidP="00330D25">
      <w:pPr>
        <w:pStyle w:val="a5"/>
        <w:spacing w:before="100" w:beforeAutospacing="1" w:after="100" w:afterAutospacing="1" w:line="240" w:lineRule="auto"/>
        <w:ind w:left="0" w:right="-233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4694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</w:t>
      </w:r>
      <w:r w:rsidRPr="00846942">
        <w:rPr>
          <w:rFonts w:ascii="Times New Roman" w:hAnsi="Times New Roman" w:cs="Times New Roman"/>
          <w:b/>
          <w:bCs/>
          <w:sz w:val="24"/>
          <w:szCs w:val="24"/>
          <w:lang w:val="bg-BG"/>
        </w:rPr>
        <w:t>есе</w:t>
      </w:r>
    </w:p>
    <w:p w14:paraId="0058EB49" w14:textId="77777777" w:rsidR="00FF4DF7" w:rsidRDefault="009113CD" w:rsidP="00330D25">
      <w:pPr>
        <w:pStyle w:val="a5"/>
        <w:spacing w:before="100" w:beforeAutospacing="1" w:after="100" w:afterAutospacing="1" w:line="240" w:lineRule="auto"/>
        <w:ind w:left="0" w:right="-233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C0C57">
        <w:rPr>
          <w:rFonts w:ascii="Times New Roman" w:hAnsi="Times New Roman" w:cs="Times New Roman"/>
          <w:bCs/>
          <w:sz w:val="24"/>
          <w:szCs w:val="24"/>
          <w:lang w:val="bg-BG"/>
        </w:rPr>
        <w:t>-</w:t>
      </w:r>
      <w:r w:rsidRPr="0084694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фотография</w:t>
      </w:r>
    </w:p>
    <w:p w14:paraId="6E46EFF6" w14:textId="77777777" w:rsidR="00BE045B" w:rsidRPr="00846942" w:rsidRDefault="00FF4DF7" w:rsidP="00330D25">
      <w:pPr>
        <w:pStyle w:val="a5"/>
        <w:spacing w:before="100" w:beforeAutospacing="1" w:after="100" w:afterAutospacing="1" w:line="240" w:lineRule="auto"/>
        <w:ind w:left="0" w:right="-233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F4DF7">
        <w:rPr>
          <w:rFonts w:ascii="Times New Roman" w:hAnsi="Times New Roman" w:cs="Times New Roman"/>
          <w:bCs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9113CD" w:rsidRPr="00846942">
        <w:rPr>
          <w:rFonts w:ascii="Times New Roman" w:hAnsi="Times New Roman" w:cs="Times New Roman"/>
          <w:b/>
          <w:bCs/>
          <w:sz w:val="24"/>
          <w:szCs w:val="24"/>
          <w:lang w:val="bg-BG"/>
        </w:rPr>
        <w:t>колаж</w:t>
      </w:r>
    </w:p>
    <w:bookmarkEnd w:id="2"/>
    <w:p w14:paraId="1B33ED1C" w14:textId="77777777" w:rsidR="00EE7B92" w:rsidRPr="00EE7B92" w:rsidRDefault="00EE7B92" w:rsidP="00EE7B92">
      <w:pPr>
        <w:pStyle w:val="a5"/>
        <w:tabs>
          <w:tab w:val="left" w:pos="720"/>
        </w:tabs>
        <w:spacing w:before="100" w:beforeAutospacing="1" w:after="100" w:afterAutospacing="1" w:line="240" w:lineRule="auto"/>
        <w:ind w:left="426" w:right="-233"/>
        <w:jc w:val="both"/>
        <w:rPr>
          <w:rStyle w:val="tm17"/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270A329" w14:textId="1A6E45F5" w:rsidR="00445302" w:rsidRDefault="00EA10F9" w:rsidP="00330D25">
      <w:pPr>
        <w:pStyle w:val="a5"/>
        <w:numPr>
          <w:ilvl w:val="0"/>
          <w:numId w:val="12"/>
        </w:numPr>
        <w:tabs>
          <w:tab w:val="left" w:pos="720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>Държавната агенция за закрила на детето</w:t>
      </w:r>
      <w:r w:rsidR="009113CD" w:rsidRPr="0084694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си запазва правото, по своя преценка и без предизвестие, да прекрати, прекъсне или промени продължителността или условията на Конкурса в случай, че възникнат </w:t>
      </w:r>
      <w:r w:rsidR="00BE24B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непредвидени </w:t>
      </w:r>
      <w:r w:rsidR="009113CD" w:rsidRPr="00846942">
        <w:rPr>
          <w:rFonts w:ascii="Times New Roman" w:eastAsia="Times New Roman" w:hAnsi="Times New Roman" w:cs="Times New Roman"/>
          <w:sz w:val="24"/>
          <w:szCs w:val="24"/>
          <w:lang w:val="bg-BG"/>
        </w:rPr>
        <w:t>обстоятелства, които се явяват пречка за неговото нормално протичане или такива, които създават трудности за провеждането му.</w:t>
      </w:r>
    </w:p>
    <w:p w14:paraId="137E8C44" w14:textId="77777777" w:rsidR="00EE7B92" w:rsidRDefault="00EE7B92" w:rsidP="00EE7B92">
      <w:pPr>
        <w:pStyle w:val="a5"/>
        <w:tabs>
          <w:tab w:val="left" w:pos="720"/>
        </w:tabs>
        <w:spacing w:before="100" w:beforeAutospacing="1" w:after="100" w:afterAutospacing="1" w:line="240" w:lineRule="auto"/>
        <w:ind w:left="426" w:right="-23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6302840" w14:textId="78D7D262" w:rsidR="009113CD" w:rsidRDefault="009113CD" w:rsidP="00330D25">
      <w:pPr>
        <w:pStyle w:val="a5"/>
        <w:numPr>
          <w:ilvl w:val="0"/>
          <w:numId w:val="12"/>
        </w:numPr>
        <w:tabs>
          <w:tab w:val="left" w:pos="720"/>
        </w:tabs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>Конкурсът се провежда</w:t>
      </w:r>
      <w:r w:rsidR="00DF3F55"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</w:t>
      </w:r>
      <w:r w:rsidR="00FF4DF7"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>три</w:t>
      </w:r>
      <w:r w:rsidR="00DF3F55"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категории – написване на </w:t>
      </w:r>
      <w:r w:rsidR="00DF3F55" w:rsidRPr="004453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Есе</w:t>
      </w:r>
      <w:r w:rsidR="00FF4DF7" w:rsidRPr="004453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,</w:t>
      </w:r>
      <w:r w:rsidR="00DF3F55" w:rsidRPr="004453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фотография</w:t>
      </w:r>
      <w:r w:rsidR="00FF4DF7" w:rsidRPr="004453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и </w:t>
      </w:r>
      <w:r w:rsidR="00DF3F55" w:rsidRPr="004453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колаж</w:t>
      </w:r>
      <w:r w:rsidR="00DF3F55"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476016F4" w14:textId="77777777" w:rsidR="00EE7B92" w:rsidRDefault="00EE7B92" w:rsidP="00330D25">
      <w:pPr>
        <w:tabs>
          <w:tab w:val="left" w:pos="426"/>
          <w:tab w:val="left" w:pos="1134"/>
        </w:tabs>
        <w:spacing w:after="0" w:line="240" w:lineRule="auto"/>
        <w:ind w:right="-2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14:paraId="2084D640" w14:textId="786EA295" w:rsidR="009113CD" w:rsidRPr="00445302" w:rsidRDefault="00330D25" w:rsidP="00330D25">
      <w:pPr>
        <w:tabs>
          <w:tab w:val="left" w:pos="426"/>
          <w:tab w:val="left" w:pos="1134"/>
        </w:tabs>
        <w:spacing w:after="0" w:line="240" w:lineRule="auto"/>
        <w:ind w:right="-23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 w:rsidR="0044530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3. </w:t>
      </w:r>
      <w:r w:rsidR="009113CD" w:rsidRPr="0044530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Срок за участие в Конкурса   </w:t>
      </w:r>
      <w:r w:rsidR="009113CD"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  </w:t>
      </w:r>
    </w:p>
    <w:p w14:paraId="231C152A" w14:textId="4C5D6CFA" w:rsidR="00B608D0" w:rsidRPr="00EE7B92" w:rsidRDefault="009113CD" w:rsidP="00330D25">
      <w:pPr>
        <w:pStyle w:val="a5"/>
        <w:numPr>
          <w:ilvl w:val="0"/>
          <w:numId w:val="12"/>
        </w:numPr>
        <w:tabs>
          <w:tab w:val="left" w:pos="720"/>
        </w:tabs>
        <w:spacing w:after="0" w:line="240" w:lineRule="auto"/>
        <w:ind w:left="0" w:right="-233" w:firstLine="45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bg-BG"/>
        </w:rPr>
      </w:pPr>
      <w:r w:rsidRPr="0084694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Есетата, фотографиите или колажите за участие в Конкурса могат да бъдат </w:t>
      </w:r>
      <w:r w:rsidRPr="000460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подавани </w:t>
      </w:r>
      <w:r w:rsidR="00557A1C" w:rsidRPr="000460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участниците </w:t>
      </w:r>
      <w:r w:rsidRPr="0004609B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="001C0C57" w:rsidRPr="0004609B">
        <w:rPr>
          <w:rFonts w:ascii="Times New Roman" w:eastAsia="Times New Roman" w:hAnsi="Times New Roman" w:cs="Times New Roman"/>
          <w:sz w:val="24"/>
          <w:szCs w:val="24"/>
        </w:rPr>
        <w:t xml:space="preserve"> E-mail:</w:t>
      </w:r>
      <w:r w:rsidRPr="00846942"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 xml:space="preserve"> </w:t>
      </w:r>
      <w:hyperlink r:id="rId7" w:history="1">
        <w:r w:rsidR="00CF7E86" w:rsidRPr="00225050">
          <w:rPr>
            <w:rStyle w:val="a8"/>
            <w:rFonts w:ascii="Times New Roman" w:hAnsi="Times New Roman" w:cs="Times New Roman"/>
            <w:sz w:val="24"/>
            <w:szCs w:val="24"/>
          </w:rPr>
          <w:t>konkurs.dazd2024@sacp.government.bg</w:t>
        </w:r>
      </w:hyperlink>
      <w:r w:rsidR="001C0C57" w:rsidRPr="00106FA5"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 xml:space="preserve"> </w:t>
      </w:r>
      <w:r w:rsidR="001C0C57" w:rsidRPr="0004609B">
        <w:rPr>
          <w:rFonts w:ascii="Times New Roman" w:eastAsia="Times New Roman" w:hAnsi="Times New Roman" w:cs="Times New Roman"/>
          <w:sz w:val="24"/>
          <w:szCs w:val="24"/>
          <w:lang w:val="bg-BG"/>
        </w:rPr>
        <w:t>или по Български пощи за сметка</w:t>
      </w:r>
      <w:r w:rsidR="00DA0BE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ДАЗД</w:t>
      </w:r>
      <w:r w:rsidR="00557A1C" w:rsidRPr="000460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460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периода </w:t>
      </w:r>
      <w:r w:rsidRPr="0004609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от</w:t>
      </w:r>
      <w:r w:rsidR="009E6CFF" w:rsidRPr="0004609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9:00 часа на  </w:t>
      </w:r>
      <w:r w:rsidR="001C0C57" w:rsidRPr="0004609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20.09.2024 г. до 23:59 часа на 31</w:t>
      </w:r>
      <w:r w:rsidRPr="0004609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.10.2024 г.</w:t>
      </w:r>
    </w:p>
    <w:p w14:paraId="372A8099" w14:textId="77777777" w:rsidR="00EE7B92" w:rsidRPr="00B608D0" w:rsidRDefault="00EE7B92" w:rsidP="00EE7B92">
      <w:pPr>
        <w:pStyle w:val="a5"/>
        <w:tabs>
          <w:tab w:val="left" w:pos="720"/>
        </w:tabs>
        <w:spacing w:after="0" w:line="240" w:lineRule="auto"/>
        <w:ind w:left="450" w:right="-233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bg-BG"/>
        </w:rPr>
      </w:pPr>
    </w:p>
    <w:p w14:paraId="0764C3C7" w14:textId="749435E3" w:rsidR="009113CD" w:rsidRPr="00EE7B92" w:rsidRDefault="009113CD" w:rsidP="00330D25">
      <w:pPr>
        <w:pStyle w:val="a5"/>
        <w:numPr>
          <w:ilvl w:val="0"/>
          <w:numId w:val="12"/>
        </w:numPr>
        <w:tabs>
          <w:tab w:val="left" w:pos="720"/>
        </w:tabs>
        <w:spacing w:after="0" w:line="240" w:lineRule="auto"/>
        <w:ind w:left="0" w:right="-233" w:firstLine="45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bg-BG"/>
        </w:rPr>
      </w:pP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Есетата, фотографиите и колажите, подаден</w:t>
      </w:r>
      <w:r w:rsidR="00DA3FAF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след крайния срок, посочен в предходната точка, няма да бъд</w:t>
      </w:r>
      <w:r w:rsidR="00DA3FAF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ат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приет</w:t>
      </w:r>
      <w:r w:rsidR="00DA3FAF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участие в Конкурса.</w:t>
      </w:r>
    </w:p>
    <w:p w14:paraId="70329241" w14:textId="12FF96E6" w:rsidR="00EE7B92" w:rsidRDefault="00EE7B92" w:rsidP="00EE7B92">
      <w:pPr>
        <w:pStyle w:val="a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bg-BG"/>
        </w:rPr>
      </w:pPr>
    </w:p>
    <w:p w14:paraId="724CB34B" w14:textId="038737DD" w:rsidR="00EE7B92" w:rsidRDefault="00EE7B92" w:rsidP="00EE7B92">
      <w:pPr>
        <w:pStyle w:val="a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bg-BG"/>
        </w:rPr>
      </w:pPr>
    </w:p>
    <w:p w14:paraId="7576D73F" w14:textId="77777777" w:rsidR="00EE7B92" w:rsidRPr="00EE7B92" w:rsidRDefault="00EE7B92" w:rsidP="00EE7B92">
      <w:pPr>
        <w:pStyle w:val="a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bg-BG"/>
        </w:rPr>
      </w:pPr>
    </w:p>
    <w:p w14:paraId="3FB762C3" w14:textId="77777777" w:rsidR="009113CD" w:rsidRPr="00445302" w:rsidRDefault="009113CD" w:rsidP="00330D25">
      <w:pPr>
        <w:pStyle w:val="a5"/>
        <w:numPr>
          <w:ilvl w:val="0"/>
          <w:numId w:val="14"/>
        </w:numPr>
        <w:tabs>
          <w:tab w:val="left" w:pos="1134"/>
        </w:tabs>
        <w:spacing w:before="100" w:beforeAutospacing="1" w:after="100" w:afterAutospacing="1" w:line="240" w:lineRule="auto"/>
        <w:ind w:right="-233" w:hanging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4530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lastRenderedPageBreak/>
        <w:t>Право на участие в Конкурса</w:t>
      </w:r>
    </w:p>
    <w:p w14:paraId="7954B8E4" w14:textId="6B2C9467" w:rsidR="00B608D0" w:rsidRDefault="009113CD" w:rsidP="00330D25">
      <w:pPr>
        <w:pStyle w:val="a5"/>
        <w:numPr>
          <w:ilvl w:val="0"/>
          <w:numId w:val="13"/>
        </w:numPr>
        <w:tabs>
          <w:tab w:val="left" w:pos="450"/>
          <w:tab w:val="left" w:pos="720"/>
        </w:tabs>
        <w:spacing w:before="100" w:beforeAutospacing="1" w:after="100" w:afterAutospacing="1" w:line="240" w:lineRule="auto"/>
        <w:ind w:left="0" w:right="-233" w:firstLine="45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Конкурса </w:t>
      </w:r>
      <w:r w:rsidR="00846942"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>за</w:t>
      </w:r>
      <w:r w:rsidR="0004609B"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категория </w:t>
      </w:r>
      <w:r w:rsidR="004812C3"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>фотография</w:t>
      </w:r>
      <w:r w:rsidR="00590F8F" w:rsidRPr="00445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>имат пра</w:t>
      </w:r>
      <w:r w:rsidR="00553B04"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во да участват </w:t>
      </w:r>
      <w:r w:rsidR="00553B04" w:rsidRPr="00445302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всички деца на възраст от 7 до 17 години, разделени в три </w:t>
      </w:r>
      <w:r w:rsidR="00F24272" w:rsidRPr="00445302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възрастови </w:t>
      </w:r>
      <w:r w:rsidR="00553B04" w:rsidRPr="00445302">
        <w:rPr>
          <w:rFonts w:ascii="Times New Roman" w:hAnsi="Times New Roman" w:cs="Times New Roman"/>
          <w:i/>
          <w:iCs/>
          <w:sz w:val="24"/>
          <w:szCs w:val="24"/>
          <w:lang w:val="bg-BG"/>
        </w:rPr>
        <w:t>групи –</w:t>
      </w:r>
      <w:r w:rsidR="00590F8F" w:rsidRPr="004453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E045B"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>от 7 години до 11 години, от 12 годни до 14</w:t>
      </w:r>
      <w:r w:rsidR="00590F8F" w:rsidRPr="00445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45B"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години и от 15 години до18 </w:t>
      </w:r>
      <w:proofErr w:type="spellStart"/>
      <w:r w:rsidR="00BE045B"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>ненавършени</w:t>
      </w:r>
      <w:proofErr w:type="spellEnd"/>
      <w:r w:rsidR="00BE045B"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години</w:t>
      </w:r>
      <w:r w:rsidR="00F24272"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284631D3" w14:textId="77777777" w:rsidR="00EE7B92" w:rsidRDefault="00EE7B92" w:rsidP="00EE7B92">
      <w:pPr>
        <w:pStyle w:val="a5"/>
        <w:tabs>
          <w:tab w:val="left" w:pos="450"/>
          <w:tab w:val="left" w:pos="720"/>
        </w:tabs>
        <w:spacing w:before="100" w:beforeAutospacing="1" w:after="100" w:afterAutospacing="1" w:line="240" w:lineRule="auto"/>
        <w:ind w:left="450" w:right="-23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245EBCE" w14:textId="27F22F9D" w:rsidR="00B608D0" w:rsidRDefault="00F24272" w:rsidP="00330D25">
      <w:pPr>
        <w:pStyle w:val="a5"/>
        <w:numPr>
          <w:ilvl w:val="0"/>
          <w:numId w:val="13"/>
        </w:numPr>
        <w:tabs>
          <w:tab w:val="left" w:pos="450"/>
          <w:tab w:val="left" w:pos="720"/>
        </w:tabs>
        <w:spacing w:before="100" w:beforeAutospacing="1" w:after="100" w:afterAutospacing="1" w:line="240" w:lineRule="auto"/>
        <w:ind w:left="0" w:right="-233" w:firstLine="45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Конкурса за </w:t>
      </w:r>
      <w:r w:rsidR="0004609B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категория 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Есе</w:t>
      </w:r>
      <w:r w:rsidRPr="00B60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имат право да участват </w:t>
      </w:r>
      <w:r w:rsidRPr="00B608D0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всички деца на възраст от </w:t>
      </w:r>
      <w:r w:rsidR="0055410E" w:rsidRPr="00B608D0">
        <w:rPr>
          <w:rFonts w:ascii="Times New Roman" w:hAnsi="Times New Roman" w:cs="Times New Roman"/>
          <w:i/>
          <w:iCs/>
          <w:sz w:val="24"/>
          <w:szCs w:val="24"/>
          <w:lang w:val="bg-BG"/>
        </w:rPr>
        <w:t>12</w:t>
      </w:r>
      <w:r w:rsidRPr="00B608D0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до 17 години, разделени в две възрастови групи </w:t>
      </w:r>
      <w:proofErr w:type="spellStart"/>
      <w:r w:rsidRPr="00B608D0">
        <w:rPr>
          <w:rFonts w:ascii="Times New Roman" w:hAnsi="Times New Roman" w:cs="Times New Roman"/>
          <w:i/>
          <w:iCs/>
          <w:sz w:val="24"/>
          <w:szCs w:val="24"/>
          <w:lang w:val="bg-BG"/>
        </w:rPr>
        <w:t>групи</w:t>
      </w:r>
      <w:proofErr w:type="spellEnd"/>
      <w:r w:rsidRPr="00B608D0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– 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от 12 год</w:t>
      </w:r>
      <w:r w:rsidR="0055410E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ни до 14</w:t>
      </w:r>
      <w:r w:rsidRPr="00B60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години и от 15 години до18 </w:t>
      </w:r>
      <w:proofErr w:type="spellStart"/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ненавършени</w:t>
      </w:r>
      <w:proofErr w:type="spellEnd"/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години;</w:t>
      </w:r>
    </w:p>
    <w:p w14:paraId="170C5ABC" w14:textId="77777777" w:rsidR="00EE7B92" w:rsidRPr="00EE7B92" w:rsidRDefault="00EE7B92" w:rsidP="00EE7B92">
      <w:pPr>
        <w:pStyle w:val="a5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F7403BF" w14:textId="18E2ABB4" w:rsidR="00B608D0" w:rsidRDefault="004812C3" w:rsidP="00330D25">
      <w:pPr>
        <w:pStyle w:val="a5"/>
        <w:numPr>
          <w:ilvl w:val="0"/>
          <w:numId w:val="13"/>
        </w:numPr>
        <w:tabs>
          <w:tab w:val="left" w:pos="450"/>
          <w:tab w:val="left" w:pos="720"/>
        </w:tabs>
        <w:spacing w:before="100" w:beforeAutospacing="1" w:after="100" w:afterAutospacing="1" w:line="240" w:lineRule="auto"/>
        <w:ind w:left="0" w:right="-233" w:firstLine="45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В Конкурса за категория колаж</w:t>
      </w:r>
      <w:r w:rsidRPr="00B60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имат право да участват </w:t>
      </w:r>
      <w:r w:rsidRPr="00B608D0">
        <w:rPr>
          <w:rFonts w:ascii="Times New Roman" w:hAnsi="Times New Roman" w:cs="Times New Roman"/>
          <w:i/>
          <w:iCs/>
          <w:sz w:val="24"/>
          <w:szCs w:val="24"/>
          <w:lang w:val="bg-BG"/>
        </w:rPr>
        <w:t>всички деца на възраст от 7 до 17 години, разделени в три възрастови групи –</w:t>
      </w:r>
      <w:r w:rsidRPr="00B608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от 7 години до 11 години, от 12 годни до 14</w:t>
      </w:r>
      <w:r w:rsidRPr="00B60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години и от 15 години до18 </w:t>
      </w:r>
      <w:proofErr w:type="spellStart"/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ненавършени</w:t>
      </w:r>
      <w:proofErr w:type="spellEnd"/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години;</w:t>
      </w:r>
    </w:p>
    <w:p w14:paraId="5536DFB9" w14:textId="77777777" w:rsidR="00EE7B92" w:rsidRPr="00EE7B92" w:rsidRDefault="00EE7B92" w:rsidP="00EE7B92">
      <w:pPr>
        <w:pStyle w:val="a5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262D804" w14:textId="77777777" w:rsidR="00EE7B92" w:rsidRDefault="009113CD" w:rsidP="00330D25">
      <w:pPr>
        <w:pStyle w:val="a5"/>
        <w:numPr>
          <w:ilvl w:val="0"/>
          <w:numId w:val="13"/>
        </w:numPr>
        <w:tabs>
          <w:tab w:val="left" w:pos="450"/>
          <w:tab w:val="left" w:pos="720"/>
        </w:tabs>
        <w:spacing w:before="100" w:beforeAutospacing="1" w:after="100" w:afterAutospacing="1" w:line="240" w:lineRule="auto"/>
        <w:ind w:left="0" w:right="-233" w:firstLine="45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Задължително условие за участие в Конкурса е участниците да са се запознали и приели настоящи</w:t>
      </w:r>
      <w:r w:rsidR="00B1707A">
        <w:rPr>
          <w:rFonts w:ascii="Times New Roman" w:eastAsia="Times New Roman" w:hAnsi="Times New Roman" w:cs="Times New Roman"/>
          <w:sz w:val="24"/>
          <w:szCs w:val="24"/>
          <w:lang w:val="bg-BG"/>
        </w:rPr>
        <w:t>я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B1707A">
        <w:rPr>
          <w:rFonts w:ascii="Times New Roman" w:eastAsia="Times New Roman" w:hAnsi="Times New Roman" w:cs="Times New Roman"/>
          <w:sz w:val="24"/>
          <w:szCs w:val="24"/>
          <w:lang w:val="bg-BG"/>
        </w:rPr>
        <w:t>Регламент</w:t>
      </w:r>
      <w:r w:rsidR="0004609B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провеждането му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</w:t>
      </w:r>
      <w:r w:rsidR="00B1707A">
        <w:rPr>
          <w:rFonts w:ascii="Times New Roman" w:eastAsia="Times New Roman" w:hAnsi="Times New Roman" w:cs="Times New Roman"/>
          <w:sz w:val="24"/>
          <w:szCs w:val="24"/>
          <w:lang w:val="bg-BG"/>
        </w:rPr>
        <w:t>Регламент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  <w:r w:rsidR="006030B9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5505F675" w14:textId="77777777" w:rsidR="00EE7B92" w:rsidRPr="00EE7B92" w:rsidRDefault="00EE7B92" w:rsidP="00EE7B92">
      <w:pPr>
        <w:pStyle w:val="a5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35ED5CB" w14:textId="7FA84519" w:rsidR="009113CD" w:rsidRDefault="009113CD" w:rsidP="00330D25">
      <w:pPr>
        <w:pStyle w:val="a5"/>
        <w:numPr>
          <w:ilvl w:val="0"/>
          <w:numId w:val="13"/>
        </w:numPr>
        <w:tabs>
          <w:tab w:val="left" w:pos="450"/>
          <w:tab w:val="left" w:pos="720"/>
        </w:tabs>
        <w:spacing w:before="100" w:beforeAutospacing="1" w:after="100" w:afterAutospacing="1" w:line="240" w:lineRule="auto"/>
        <w:ind w:left="0" w:right="-233" w:firstLine="45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Вс</w:t>
      </w:r>
      <w:r w:rsidR="00A1609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яко дете 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има право да участва </w:t>
      </w:r>
      <w:r w:rsidR="00A94A89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</w:t>
      </w:r>
      <w:r w:rsidR="004812C3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една от трите</w:t>
      </w:r>
      <w:r w:rsidR="00A94A89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категории – есе</w:t>
      </w:r>
      <w:r w:rsidR="004812C3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A94A89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фотография</w:t>
      </w:r>
      <w:r w:rsidR="004812C3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A94A89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колаж 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</w:t>
      </w:r>
      <w:r w:rsidR="00A94A89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максимум </w:t>
      </w:r>
      <w:r w:rsidR="00A14CE2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 </w:t>
      </w:r>
      <w:r w:rsidR="00A94A89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едно свое</w:t>
      </w:r>
      <w:r w:rsidR="00A14CE2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4812C3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="00A14CE2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се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снимка или колаж. </w:t>
      </w:r>
      <w:r w:rsidR="00A16097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арушение на услови</w:t>
      </w:r>
      <w:r w:rsidR="00F24272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я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="00F24272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</w:t>
      </w:r>
      <w:r w:rsidR="00F24272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изискване за възрастова група</w:t>
      </w:r>
      <w:r w:rsidR="00223570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>(напр. използване на фалшиви и/или други данни) с цел получаване на несправедливо предимство</w:t>
      </w:r>
      <w:r w:rsidR="00A16097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дава право на </w:t>
      </w:r>
      <w:r w:rsidR="00EA10F9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>Държавната агенция за закрила на детето</w:t>
      </w:r>
      <w:r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 прекрати участието в Конкурса.</w:t>
      </w:r>
    </w:p>
    <w:p w14:paraId="756FC68A" w14:textId="77777777" w:rsidR="00EE7B92" w:rsidRPr="00B608D0" w:rsidRDefault="00EE7B92" w:rsidP="00EE7B92">
      <w:pPr>
        <w:pStyle w:val="a5"/>
        <w:tabs>
          <w:tab w:val="left" w:pos="450"/>
          <w:tab w:val="left" w:pos="720"/>
        </w:tabs>
        <w:spacing w:before="100" w:beforeAutospacing="1" w:after="100" w:afterAutospacing="1" w:line="240" w:lineRule="auto"/>
        <w:ind w:left="450" w:right="-23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83C841F" w14:textId="77777777" w:rsidR="00445302" w:rsidRPr="00445302" w:rsidRDefault="009113CD" w:rsidP="00330D25">
      <w:pPr>
        <w:pStyle w:val="a5"/>
        <w:numPr>
          <w:ilvl w:val="0"/>
          <w:numId w:val="14"/>
        </w:numPr>
        <w:tabs>
          <w:tab w:val="left" w:pos="1134"/>
        </w:tabs>
        <w:spacing w:before="100" w:beforeAutospacing="1" w:after="100" w:afterAutospacing="1" w:line="240" w:lineRule="auto"/>
        <w:ind w:right="-233" w:hanging="29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4530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Участие в Конкурса</w:t>
      </w:r>
    </w:p>
    <w:p w14:paraId="14A555A8" w14:textId="77777777" w:rsidR="009113CD" w:rsidRPr="00445302" w:rsidRDefault="009113CD" w:rsidP="00330D25">
      <w:pPr>
        <w:pStyle w:val="a5"/>
        <w:numPr>
          <w:ilvl w:val="0"/>
          <w:numId w:val="15"/>
        </w:numPr>
        <w:tabs>
          <w:tab w:val="left" w:pos="720"/>
        </w:tabs>
        <w:spacing w:before="100" w:beforeAutospacing="1" w:after="100" w:afterAutospacing="1" w:line="240" w:lineRule="auto"/>
        <w:ind w:right="-233" w:hanging="63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да стане участник в Конкурса, </w:t>
      </w:r>
      <w:r w:rsidR="00A94A89"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>дете</w:t>
      </w:r>
      <w:r w:rsidRPr="00445302">
        <w:rPr>
          <w:rFonts w:ascii="Times New Roman" w:eastAsia="Times New Roman" w:hAnsi="Times New Roman" w:cs="Times New Roman"/>
          <w:sz w:val="24"/>
          <w:szCs w:val="24"/>
          <w:lang w:val="bg-BG"/>
        </w:rPr>
        <w:t>то трябва:</w:t>
      </w:r>
    </w:p>
    <w:p w14:paraId="25D3D0F2" w14:textId="77777777" w:rsidR="009113CD" w:rsidRPr="00846942" w:rsidRDefault="009113CD" w:rsidP="00330D25">
      <w:pPr>
        <w:pStyle w:val="a5"/>
        <w:numPr>
          <w:ilvl w:val="0"/>
          <w:numId w:val="16"/>
        </w:numPr>
        <w:tabs>
          <w:tab w:val="left" w:pos="851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46942">
        <w:rPr>
          <w:rFonts w:ascii="Times New Roman" w:eastAsia="Times New Roman" w:hAnsi="Times New Roman" w:cs="Times New Roman"/>
          <w:sz w:val="24"/>
          <w:szCs w:val="24"/>
          <w:lang w:val="bg-BG"/>
        </w:rPr>
        <w:t>да изпрати на адреса на Конкурса следните данни: собствено</w:t>
      </w:r>
      <w:r w:rsidR="00AF4EA7">
        <w:rPr>
          <w:rFonts w:ascii="Times New Roman" w:eastAsia="Times New Roman" w:hAnsi="Times New Roman" w:cs="Times New Roman"/>
          <w:sz w:val="24"/>
          <w:szCs w:val="24"/>
          <w:lang w:val="bg-BG"/>
        </w:rPr>
        <w:t>, бащино</w:t>
      </w:r>
      <w:r w:rsidRPr="0084694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фамилно име, </w:t>
      </w:r>
      <w:r w:rsidR="00AF4EA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възраст, </w:t>
      </w:r>
      <w:r w:rsidR="004812C3">
        <w:rPr>
          <w:rFonts w:ascii="Times New Roman" w:eastAsia="Times New Roman" w:hAnsi="Times New Roman" w:cs="Times New Roman"/>
          <w:sz w:val="24"/>
          <w:szCs w:val="24"/>
          <w:lang w:val="bg-BG"/>
        </w:rPr>
        <w:t>адрес</w:t>
      </w:r>
      <w:r w:rsidR="002911C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846942">
        <w:rPr>
          <w:rFonts w:ascii="Times New Roman" w:eastAsia="Times New Roman" w:hAnsi="Times New Roman" w:cs="Times New Roman"/>
          <w:sz w:val="24"/>
          <w:szCs w:val="24"/>
          <w:lang w:val="bg-BG"/>
        </w:rPr>
        <w:t>имейл адрес и телефон</w:t>
      </w:r>
      <w:r w:rsidR="004812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връзка.</w:t>
      </w:r>
    </w:p>
    <w:p w14:paraId="4A038F42" w14:textId="7867FD73" w:rsidR="009113CD" w:rsidRDefault="00A94A89" w:rsidP="002D505C">
      <w:pPr>
        <w:pStyle w:val="a5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r w:rsidR="009113CD" w:rsidRPr="0084694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 подаде </w:t>
      </w:r>
      <w:r w:rsidR="002D505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</w:t>
      </w:r>
      <w:r w:rsidR="002D505C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>Държавната агенция за закрила на детето</w:t>
      </w:r>
      <w:r w:rsidR="002D505C" w:rsidRPr="00B608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113CD" w:rsidRPr="00846942">
        <w:rPr>
          <w:rFonts w:ascii="Times New Roman" w:eastAsia="Times New Roman" w:hAnsi="Times New Roman" w:cs="Times New Roman"/>
          <w:sz w:val="24"/>
          <w:szCs w:val="24"/>
          <w:lang w:val="bg-BG"/>
        </w:rPr>
        <w:t>направен</w:t>
      </w:r>
      <w:r w:rsidR="00DF3F55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009113CD" w:rsidRPr="0084694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него Есе, фотография или колаж. </w:t>
      </w:r>
    </w:p>
    <w:p w14:paraId="487315B2" w14:textId="77777777" w:rsidR="00EE7B92" w:rsidRDefault="00EE7B92" w:rsidP="00EE7B92">
      <w:pPr>
        <w:pStyle w:val="a5"/>
        <w:tabs>
          <w:tab w:val="left" w:pos="851"/>
          <w:tab w:val="left" w:pos="1134"/>
        </w:tabs>
        <w:spacing w:after="0" w:line="240" w:lineRule="auto"/>
        <w:ind w:left="426" w:right="-23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59BAB6D" w14:textId="02141D51" w:rsidR="00445302" w:rsidRPr="00EE7B92" w:rsidRDefault="004A4400" w:rsidP="00851066">
      <w:pPr>
        <w:pStyle w:val="a5"/>
        <w:numPr>
          <w:ilvl w:val="0"/>
          <w:numId w:val="15"/>
        </w:numPr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30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Всяка твор</w:t>
      </w:r>
      <w:r w:rsidR="00BE678C" w:rsidRPr="0044530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ба</w:t>
      </w:r>
      <w:r w:rsidRPr="0044530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трябва да бъде придружена от подписана декларация от родител/законен представител на детето, с която дава съгласие за участие на детето, публикуване на </w:t>
      </w:r>
      <w:proofErr w:type="spellStart"/>
      <w:r w:rsidRPr="0044530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творб</w:t>
      </w:r>
      <w:proofErr w:type="spellEnd"/>
      <w:r w:rsidR="009D3521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9D352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та</w:t>
      </w:r>
      <w:r w:rsidRPr="0044530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обработка на личните данни за целите на конкурса</w:t>
      </w:r>
      <w:r w:rsidR="00A160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1609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(Приложен</w:t>
      </w:r>
      <w:r w:rsidR="00D5701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</w:t>
      </w:r>
      <w:r w:rsidR="00A1609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е – образец на декларация</w:t>
      </w:r>
      <w:r w:rsidR="00D5701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за даване на съгласие от родител</w:t>
      </w:r>
      <w:r w:rsidR="00A1609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)</w:t>
      </w:r>
      <w:r w:rsidRPr="0044530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.  </w:t>
      </w:r>
    </w:p>
    <w:p w14:paraId="58B5631F" w14:textId="77777777" w:rsidR="00EE7B92" w:rsidRPr="00445302" w:rsidRDefault="00EE7B92" w:rsidP="00EE7B92">
      <w:pPr>
        <w:pStyle w:val="a5"/>
        <w:spacing w:after="0" w:line="240" w:lineRule="auto"/>
        <w:ind w:left="426" w:right="-23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0C1CE9" w14:textId="77777777" w:rsidR="00A94A89" w:rsidRPr="007A2E9E" w:rsidRDefault="00A14CE2" w:rsidP="00330D25">
      <w:pPr>
        <w:pStyle w:val="a5"/>
        <w:numPr>
          <w:ilvl w:val="0"/>
          <w:numId w:val="14"/>
        </w:numPr>
        <w:tabs>
          <w:tab w:val="left" w:pos="1134"/>
        </w:tabs>
        <w:spacing w:after="0" w:line="240" w:lineRule="auto"/>
        <w:ind w:right="-233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A2E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Изисквания за </w:t>
      </w:r>
      <w:r w:rsidR="00DF3F55" w:rsidRPr="007A2E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категория </w:t>
      </w:r>
      <w:r w:rsidRPr="007A2E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Есе</w:t>
      </w:r>
    </w:p>
    <w:p w14:paraId="2BBDE5D8" w14:textId="41A88D08" w:rsidR="00F12AE4" w:rsidRDefault="00A14CE2" w:rsidP="00851066">
      <w:pPr>
        <w:pStyle w:val="a5"/>
        <w:numPr>
          <w:ilvl w:val="0"/>
          <w:numId w:val="15"/>
        </w:numPr>
        <w:tabs>
          <w:tab w:val="left" w:pos="270"/>
          <w:tab w:val="left" w:pos="720"/>
        </w:tabs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A2E9E">
        <w:rPr>
          <w:rFonts w:ascii="Times New Roman" w:eastAsia="Times New Roman" w:hAnsi="Times New Roman" w:cs="Times New Roman"/>
          <w:sz w:val="24"/>
          <w:szCs w:val="24"/>
          <w:lang w:val="bg-BG"/>
        </w:rPr>
        <w:t>Есетата, представени от участниците, задължително трябва да са авторски, по конкретната тема на Конкурса.</w:t>
      </w:r>
    </w:p>
    <w:p w14:paraId="7A37448B" w14:textId="77777777" w:rsidR="00EE7B92" w:rsidRDefault="00EE7B92" w:rsidP="00EE7B92">
      <w:pPr>
        <w:pStyle w:val="a5"/>
        <w:tabs>
          <w:tab w:val="left" w:pos="270"/>
          <w:tab w:val="left" w:pos="720"/>
        </w:tabs>
        <w:spacing w:after="0" w:line="240" w:lineRule="auto"/>
        <w:ind w:left="426" w:right="-23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F276916" w14:textId="354D8421" w:rsidR="00F12AE4" w:rsidRPr="00EE7B92" w:rsidRDefault="00A14CE2" w:rsidP="00851066">
      <w:pPr>
        <w:pStyle w:val="a5"/>
        <w:numPr>
          <w:ilvl w:val="0"/>
          <w:numId w:val="15"/>
        </w:numPr>
        <w:tabs>
          <w:tab w:val="left" w:pos="270"/>
          <w:tab w:val="left" w:pos="720"/>
        </w:tabs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>Обемът на Есето трябва да е до 2 /две/ страници, формат А4</w:t>
      </w:r>
      <w:r w:rsidR="004812C3"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4812C3" w:rsidRPr="00F12AE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шрифт </w:t>
      </w:r>
      <w:r w:rsidR="004812C3" w:rsidRPr="00F12AE4">
        <w:rPr>
          <w:rFonts w:ascii="Times New Roman" w:eastAsia="Times New Roman" w:hAnsi="Times New Roman" w:cs="Times New Roman"/>
          <w:bCs/>
          <w:sz w:val="24"/>
          <w:szCs w:val="24"/>
        </w:rPr>
        <w:t>Times New Roman</w:t>
      </w:r>
      <w:r w:rsidR="004812C3" w:rsidRPr="00F12AE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размер 12. </w:t>
      </w:r>
    </w:p>
    <w:p w14:paraId="236C8CD4" w14:textId="77777777" w:rsidR="00EE7B92" w:rsidRPr="00EE7B92" w:rsidRDefault="00EE7B92" w:rsidP="00EE7B92">
      <w:pPr>
        <w:pStyle w:val="a5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5F72DC3" w14:textId="6CE21F2C" w:rsidR="004812C3" w:rsidRPr="00EE7B92" w:rsidRDefault="004812C3" w:rsidP="00851066">
      <w:pPr>
        <w:pStyle w:val="a5"/>
        <w:numPr>
          <w:ilvl w:val="0"/>
          <w:numId w:val="15"/>
        </w:numPr>
        <w:tabs>
          <w:tab w:val="left" w:pos="270"/>
          <w:tab w:val="left" w:pos="720"/>
        </w:tabs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F12AE4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Pr="00F12AE4"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F12AE4">
        <w:rPr>
          <w:rFonts w:ascii="Times New Roman" w:eastAsia="Times New Roman" w:hAnsi="Times New Roman" w:cs="Times New Roman"/>
          <w:bCs/>
          <w:sz w:val="24"/>
          <w:szCs w:val="24"/>
        </w:rPr>
        <w:t>написано</w:t>
      </w:r>
      <w:proofErr w:type="spellEnd"/>
      <w:r w:rsidRPr="00F12A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2AE4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F12A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2AE4">
        <w:rPr>
          <w:rFonts w:ascii="Times New Roman" w:eastAsia="Times New Roman" w:hAnsi="Times New Roman" w:cs="Times New Roman"/>
          <w:bCs/>
          <w:sz w:val="24"/>
          <w:szCs w:val="24"/>
        </w:rPr>
        <w:t>български</w:t>
      </w:r>
      <w:proofErr w:type="spellEnd"/>
      <w:r w:rsidRPr="00F12A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2AE4">
        <w:rPr>
          <w:rFonts w:ascii="Times New Roman" w:eastAsia="Times New Roman" w:hAnsi="Times New Roman" w:cs="Times New Roman"/>
          <w:bCs/>
          <w:sz w:val="24"/>
          <w:szCs w:val="24"/>
        </w:rPr>
        <w:t>книжовен</w:t>
      </w:r>
      <w:proofErr w:type="spellEnd"/>
      <w:r w:rsidRPr="00F12A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2AE4">
        <w:rPr>
          <w:rFonts w:ascii="Times New Roman" w:eastAsia="Times New Roman" w:hAnsi="Times New Roman" w:cs="Times New Roman"/>
          <w:bCs/>
          <w:sz w:val="24"/>
          <w:szCs w:val="24"/>
        </w:rPr>
        <w:t>език</w:t>
      </w:r>
      <w:proofErr w:type="spellEnd"/>
      <w:r w:rsidRPr="00F12AE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97A4ED2" w14:textId="77777777" w:rsidR="00EE7B92" w:rsidRPr="00EE7B92" w:rsidRDefault="00EE7B92" w:rsidP="00EE7B92">
      <w:pPr>
        <w:pStyle w:val="a5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6A3513B" w14:textId="77777777" w:rsidR="009113CD" w:rsidRPr="00846942" w:rsidRDefault="007A2E9E" w:rsidP="00330D25">
      <w:pPr>
        <w:pStyle w:val="a5"/>
        <w:tabs>
          <w:tab w:val="left" w:pos="810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="009113CD" w:rsidRPr="0084694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A94A8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 w:rsidR="009113CD" w:rsidRPr="0084694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Изисквания към </w:t>
      </w:r>
      <w:r w:rsidR="00DF3F5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категория фотография</w:t>
      </w:r>
      <w:r w:rsidR="009113CD" w:rsidRPr="0084694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0270118A" w14:textId="77777777" w:rsidR="00F12AE4" w:rsidRDefault="007A2E9E" w:rsidP="00851066">
      <w:pPr>
        <w:pStyle w:val="a5"/>
        <w:numPr>
          <w:ilvl w:val="0"/>
          <w:numId w:val="17"/>
        </w:numPr>
        <w:tabs>
          <w:tab w:val="left" w:pos="1134"/>
        </w:tabs>
        <w:spacing w:before="100" w:beforeAutospacing="1" w:after="100" w:afterAutospacing="1" w:line="240" w:lineRule="auto"/>
        <w:ind w:left="720" w:right="-233" w:hanging="29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113CD" w:rsidRPr="00A14CE2">
        <w:rPr>
          <w:rFonts w:ascii="Times New Roman" w:eastAsia="Times New Roman" w:hAnsi="Times New Roman" w:cs="Times New Roman"/>
          <w:sz w:val="24"/>
          <w:szCs w:val="24"/>
          <w:lang w:val="bg-BG"/>
        </w:rPr>
        <w:t>Снимката  може да бъде цветна или черно-бяла</w:t>
      </w:r>
      <w:r w:rsidR="00A14C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по преценка </w:t>
      </w:r>
      <w:r w:rsidR="00DF3F5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желание </w:t>
      </w:r>
      <w:r w:rsidR="00A14C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</w:t>
      </w:r>
      <w:r w:rsidR="00A16097">
        <w:rPr>
          <w:rFonts w:ascii="Times New Roman" w:eastAsia="Times New Roman" w:hAnsi="Times New Roman" w:cs="Times New Roman"/>
          <w:sz w:val="24"/>
          <w:szCs w:val="24"/>
          <w:lang w:val="bg-BG"/>
        </w:rPr>
        <w:t>детето</w:t>
      </w:r>
      <w:r w:rsidR="00A14CE2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205D8B17" w14:textId="0C8C4880" w:rsidR="00F12AE4" w:rsidRDefault="009113CD" w:rsidP="00851066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Всяка снимка трябва да бъде с минимален размер от 1800 x 1800 пиксела и максимален размер от 6000 x 6000 пиксела и с максимален размер на файла 10MB. Снимката</w:t>
      </w:r>
      <w:r w:rsidR="00A14CE2"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която се изпраща по </w:t>
      </w:r>
      <w:r w:rsidR="00A14CE2" w:rsidRPr="00F12AE4">
        <w:rPr>
          <w:rFonts w:ascii="Times New Roman" w:eastAsia="Times New Roman" w:hAnsi="Times New Roman" w:cs="Times New Roman"/>
          <w:sz w:val="24"/>
          <w:szCs w:val="24"/>
        </w:rPr>
        <w:t xml:space="preserve">E-mail </w:t>
      </w:r>
      <w:r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>трябва да бъде прикачена като JPG-файл с цветен профил RGB.</w:t>
      </w:r>
    </w:p>
    <w:p w14:paraId="7CC62146" w14:textId="77777777" w:rsidR="00EE7B92" w:rsidRDefault="00EE7B92" w:rsidP="00EE7B92">
      <w:pPr>
        <w:pStyle w:val="a5"/>
        <w:spacing w:before="100" w:beforeAutospacing="1" w:after="100" w:afterAutospacing="1" w:line="240" w:lineRule="auto"/>
        <w:ind w:left="426" w:right="-23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FADAE6D" w14:textId="57F78545" w:rsidR="009113CD" w:rsidRDefault="009113CD" w:rsidP="00851066">
      <w:pPr>
        <w:pStyle w:val="a5"/>
        <w:numPr>
          <w:ilvl w:val="0"/>
          <w:numId w:val="17"/>
        </w:numPr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>Не се разрешава участие със снимка, която е създадена/обработена с помощта на изкуствен интелект (AI).</w:t>
      </w:r>
    </w:p>
    <w:p w14:paraId="709D0C69" w14:textId="77777777" w:rsidR="00EE7B92" w:rsidRPr="00EE7B92" w:rsidRDefault="00EE7B92" w:rsidP="00EE7B92">
      <w:pPr>
        <w:pStyle w:val="a5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5095781" w14:textId="77777777" w:rsidR="00F12AE4" w:rsidRPr="00F12AE4" w:rsidRDefault="00CF048D" w:rsidP="00330D25">
      <w:pPr>
        <w:pStyle w:val="a5"/>
        <w:numPr>
          <w:ilvl w:val="0"/>
          <w:numId w:val="14"/>
        </w:numPr>
        <w:tabs>
          <w:tab w:val="left" w:pos="567"/>
        </w:tabs>
        <w:spacing w:after="0" w:line="240" w:lineRule="auto"/>
        <w:ind w:right="-2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12AE4">
        <w:rPr>
          <w:rFonts w:ascii="Times New Roman" w:eastAsia="Times New Roman" w:hAnsi="Times New Roman" w:cs="Times New Roman"/>
          <w:b/>
          <w:bCs/>
          <w:sz w:val="24"/>
          <w:szCs w:val="24"/>
        </w:rPr>
        <w:t>Изисквания</w:t>
      </w:r>
      <w:proofErr w:type="spellEnd"/>
      <w:r w:rsidRPr="00F12A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2AE4">
        <w:rPr>
          <w:rFonts w:ascii="Times New Roman" w:eastAsia="Times New Roman" w:hAnsi="Times New Roman" w:cs="Times New Roman"/>
          <w:b/>
          <w:bCs/>
          <w:sz w:val="24"/>
          <w:szCs w:val="24"/>
        </w:rPr>
        <w:t>към</w:t>
      </w:r>
      <w:proofErr w:type="spellEnd"/>
      <w:r w:rsidRPr="00F12A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44084" w:rsidRPr="00F12AE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кате</w:t>
      </w:r>
      <w:r w:rsidRPr="00F12AE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гория </w:t>
      </w:r>
      <w:proofErr w:type="spellStart"/>
      <w:r w:rsidRPr="00F12AE4">
        <w:rPr>
          <w:rFonts w:ascii="Times New Roman" w:eastAsia="Times New Roman" w:hAnsi="Times New Roman" w:cs="Times New Roman"/>
          <w:b/>
          <w:bCs/>
          <w:sz w:val="24"/>
          <w:szCs w:val="24"/>
        </w:rPr>
        <w:t>колаж</w:t>
      </w:r>
      <w:proofErr w:type="spellEnd"/>
    </w:p>
    <w:p w14:paraId="526EA36A" w14:textId="25B18FE5" w:rsidR="00F12AE4" w:rsidRPr="00EE7B92" w:rsidRDefault="009D3521" w:rsidP="00851066">
      <w:pPr>
        <w:pStyle w:val="a5"/>
        <w:numPr>
          <w:ilvl w:val="0"/>
          <w:numId w:val="18"/>
        </w:numPr>
        <w:tabs>
          <w:tab w:val="left" w:pos="567"/>
        </w:tabs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Може да е </w:t>
      </w:r>
      <w:proofErr w:type="spellStart"/>
      <w:r w:rsidR="00CF048D" w:rsidRPr="00F12A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изработен</w:t>
      </w:r>
      <w:proofErr w:type="spellEnd"/>
      <w:r w:rsidR="00CF048D" w:rsidRPr="00F12A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="00CF048D" w:rsidRPr="00F12A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графич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избор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например</w:t>
      </w:r>
      <w:proofErr w:type="spellEnd"/>
      <w:r w:rsidR="00CF048D" w:rsidRPr="00F12A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Adobe Photoshop, Corel DRAW, Adobe Illustrator, Microsoft Paint, Corel Painter Classic и </w:t>
      </w:r>
      <w:proofErr w:type="spellStart"/>
      <w:r w:rsidR="00CF048D" w:rsidRPr="00F12A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</w:t>
      </w:r>
      <w:proofErr w:type="spellEnd"/>
      <w:r w:rsidR="00CF048D" w:rsidRPr="00F12A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.)</w:t>
      </w:r>
    </w:p>
    <w:p w14:paraId="27E9F9FE" w14:textId="77777777" w:rsidR="00EE7B92" w:rsidRPr="00F12AE4" w:rsidRDefault="00EE7B92" w:rsidP="00EE7B92">
      <w:pPr>
        <w:pStyle w:val="a5"/>
        <w:tabs>
          <w:tab w:val="left" w:pos="567"/>
        </w:tabs>
        <w:spacing w:after="0" w:line="240" w:lineRule="auto"/>
        <w:ind w:left="426" w:right="-2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7FF225" w14:textId="562848C8" w:rsidR="00F12AE4" w:rsidRPr="00EE7B92" w:rsidRDefault="009D3521" w:rsidP="00851066">
      <w:pPr>
        <w:pStyle w:val="a5"/>
        <w:numPr>
          <w:ilvl w:val="0"/>
          <w:numId w:val="18"/>
        </w:numPr>
        <w:tabs>
          <w:tab w:val="left" w:pos="567"/>
        </w:tabs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Може д</w:t>
      </w:r>
      <w:r w:rsidR="00CF048D" w:rsidRPr="00F12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а се комбинират едно или повече фотографски изображения с текст, рисунки или друг вид художествени елементи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и техники</w:t>
      </w:r>
      <w:r w:rsidR="00CF048D" w:rsidRPr="00F12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. </w:t>
      </w:r>
    </w:p>
    <w:p w14:paraId="736B6039" w14:textId="77777777" w:rsidR="00EE7B92" w:rsidRPr="00EE7B92" w:rsidRDefault="00EE7B92" w:rsidP="00EE7B92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797113" w14:textId="1C0A2F0F" w:rsidR="009D3521" w:rsidRPr="00EE7B92" w:rsidRDefault="009D3521" w:rsidP="00851066">
      <w:pPr>
        <w:pStyle w:val="a5"/>
        <w:numPr>
          <w:ilvl w:val="0"/>
          <w:numId w:val="18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352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Може да бъде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изпратен </w:t>
      </w:r>
      <w:r w:rsidRPr="009D352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</w:t>
      </w:r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 xml:space="preserve">а </w:t>
      </w:r>
      <w:proofErr w:type="spellStart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>хартиен</w:t>
      </w:r>
      <w:proofErr w:type="spellEnd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>носител</w:t>
      </w:r>
      <w:proofErr w:type="spellEnd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>размер</w:t>
      </w:r>
      <w:proofErr w:type="spellEnd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>листа</w:t>
      </w:r>
      <w:proofErr w:type="spellEnd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>формат</w:t>
      </w:r>
      <w:proofErr w:type="spellEnd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 xml:space="preserve"> А4 - </w:t>
      </w:r>
      <w:proofErr w:type="spellStart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>паспартирана</w:t>
      </w:r>
      <w:proofErr w:type="spellEnd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>размери</w:t>
      </w:r>
      <w:proofErr w:type="spellEnd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 xml:space="preserve"> 25х35 </w:t>
      </w:r>
      <w:proofErr w:type="spellStart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>см</w:t>
      </w:r>
      <w:proofErr w:type="spellEnd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>или</w:t>
      </w:r>
      <w:proofErr w:type="spellEnd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>размер</w:t>
      </w:r>
      <w:proofErr w:type="spellEnd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>листа</w:t>
      </w:r>
      <w:proofErr w:type="spellEnd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>формат</w:t>
      </w:r>
      <w:proofErr w:type="spellEnd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 xml:space="preserve"> А3 – </w:t>
      </w:r>
      <w:proofErr w:type="spellStart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>паспартирана</w:t>
      </w:r>
      <w:proofErr w:type="spellEnd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>размери</w:t>
      </w:r>
      <w:proofErr w:type="spellEnd"/>
      <w:r w:rsidR="00CF048D" w:rsidRPr="009D3521">
        <w:rPr>
          <w:rFonts w:ascii="Times New Roman" w:eastAsia="Times New Roman" w:hAnsi="Times New Roman" w:cs="Times New Roman"/>
          <w:bCs/>
          <w:sz w:val="24"/>
          <w:szCs w:val="24"/>
        </w:rPr>
        <w:t xml:space="preserve"> 35х50см.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или по електронна поща на посочения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email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адрес.</w:t>
      </w:r>
    </w:p>
    <w:p w14:paraId="42A3769B" w14:textId="77777777" w:rsidR="00EE7B92" w:rsidRPr="00EE7B92" w:rsidRDefault="00EE7B92" w:rsidP="00EE7B92">
      <w:pPr>
        <w:pStyle w:val="a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F3B4A8" w14:textId="77777777" w:rsidR="007A2E9E" w:rsidRPr="009D3521" w:rsidRDefault="007A2E9E" w:rsidP="00851066">
      <w:pPr>
        <w:pStyle w:val="a5"/>
        <w:tabs>
          <w:tab w:val="left" w:pos="426"/>
          <w:tab w:val="left" w:pos="1134"/>
        </w:tabs>
        <w:spacing w:after="0" w:line="240" w:lineRule="auto"/>
        <w:ind w:left="426" w:right="-23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352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9</w:t>
      </w:r>
      <w:r w:rsidRPr="009D352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. </w:t>
      </w:r>
      <w:r w:rsidRPr="009D352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Награждаване</w:t>
      </w:r>
    </w:p>
    <w:p w14:paraId="356640D6" w14:textId="52583C62" w:rsidR="00F12AE4" w:rsidRPr="00EE7B92" w:rsidRDefault="007A2E9E" w:rsidP="00851066">
      <w:pPr>
        <w:pStyle w:val="a5"/>
        <w:numPr>
          <w:ilvl w:val="0"/>
          <w:numId w:val="15"/>
        </w:numPr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</w:t>
      </w:r>
      <w:r w:rsidRPr="007A2E9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агради за победителите – първо, второ и трето място</w:t>
      </w:r>
      <w:r w:rsidR="00EC741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от различните категории и възрас</w:t>
      </w:r>
      <w:r w:rsidRPr="007A2E9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тови групи. </w:t>
      </w:r>
    </w:p>
    <w:p w14:paraId="1E116AF3" w14:textId="77777777" w:rsidR="00EE7B92" w:rsidRPr="00F12AE4" w:rsidRDefault="00EE7B92" w:rsidP="00EE7B92">
      <w:pPr>
        <w:pStyle w:val="a5"/>
        <w:spacing w:after="0" w:line="240" w:lineRule="auto"/>
        <w:ind w:left="426" w:right="-23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ED2273D" w14:textId="1D409C9C" w:rsidR="009D3521" w:rsidRPr="00EE7B92" w:rsidRDefault="009D3521" w:rsidP="00851066">
      <w:pPr>
        <w:pStyle w:val="a5"/>
        <w:numPr>
          <w:ilvl w:val="0"/>
          <w:numId w:val="15"/>
        </w:numPr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352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 страна на </w:t>
      </w:r>
      <w:r w:rsidRPr="009D3521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>Държавната агенция за закрила на детето</w:t>
      </w:r>
      <w:r w:rsidRPr="009D352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ще бъдат публикувани в книжка</w:t>
      </w:r>
      <w:r w:rsidR="007A2E9E" w:rsidRPr="009D352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EC741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избрани </w:t>
      </w:r>
      <w:r w:rsidR="007A2E9E" w:rsidRPr="009D352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есета, фотографии и колажи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  <w:r w:rsidR="007A2E9E" w:rsidRPr="009D352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61F51900" w14:textId="77777777" w:rsidR="00EE7B92" w:rsidRPr="00EE7B92" w:rsidRDefault="00EE7B92" w:rsidP="00EE7B92">
      <w:pPr>
        <w:pStyle w:val="a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F380C4D" w14:textId="4455614B" w:rsidR="007A2E9E" w:rsidRPr="00EE7B92" w:rsidRDefault="009D3521" w:rsidP="0073325C">
      <w:pPr>
        <w:pStyle w:val="a5"/>
        <w:numPr>
          <w:ilvl w:val="0"/>
          <w:numId w:val="15"/>
        </w:numPr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Есетата, ф</w:t>
      </w:r>
      <w:r w:rsidR="007A2E9E" w:rsidRPr="009D3521">
        <w:rPr>
          <w:rFonts w:ascii="Times New Roman" w:eastAsia="Times New Roman" w:hAnsi="Times New Roman" w:cs="Times New Roman"/>
          <w:sz w:val="24"/>
          <w:szCs w:val="24"/>
          <w:lang w:val="bg-BG"/>
        </w:rPr>
        <w:t>отографиите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</w:t>
      </w:r>
      <w:r w:rsidR="007A2E9E" w:rsidRPr="009D3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E9E" w:rsidRPr="009D352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колажите, подадени от участниците в Конкурса, които са одобрени за участие, ще могат да бъдат използвани от </w:t>
      </w:r>
      <w:r w:rsidR="00EA10F9" w:rsidRPr="009D3521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>Държавната агенция за закрила на детето</w:t>
      </w:r>
      <w:r w:rsidR="007A2E9E" w:rsidRPr="009D352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различни инициативи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за различни цели, свързани с превенция на насилието</w:t>
      </w:r>
      <w:r w:rsidR="007A2E9E" w:rsidRPr="009D352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14:paraId="16F469BE" w14:textId="77777777" w:rsidR="00EE7B92" w:rsidRPr="00EE7B92" w:rsidRDefault="00EE7B92" w:rsidP="00EE7B92">
      <w:pPr>
        <w:pStyle w:val="a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3CC834" w14:textId="77777777" w:rsidR="007A2E9E" w:rsidRDefault="007A2E9E" w:rsidP="0073325C">
      <w:pPr>
        <w:pStyle w:val="a5"/>
        <w:tabs>
          <w:tab w:val="left" w:pos="426"/>
          <w:tab w:val="left" w:pos="1134"/>
        </w:tabs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12A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  <w:t>10.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6B11B9" w:rsidRPr="006B11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  <w:t>Допълнителни</w:t>
      </w:r>
      <w:r w:rsidR="006B1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9E44B3" w:rsidRPr="009E44B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изисквания за участие в Конкурса</w:t>
      </w:r>
      <w:r w:rsidR="009E44B3" w:rsidRPr="0084694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1AD951C1" w14:textId="0DE7D3FD" w:rsidR="00F12AE4" w:rsidRPr="00EE7B92" w:rsidRDefault="009113CD" w:rsidP="0073325C">
      <w:pPr>
        <w:pStyle w:val="a5"/>
        <w:numPr>
          <w:ilvl w:val="0"/>
          <w:numId w:val="19"/>
        </w:numPr>
        <w:tabs>
          <w:tab w:val="left" w:pos="270"/>
          <w:tab w:val="left" w:pos="720"/>
        </w:tabs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  <w:r w:rsidRPr="009E44B3">
        <w:rPr>
          <w:rFonts w:ascii="Times New Roman" w:eastAsia="Times New Roman" w:hAnsi="Times New Roman" w:cs="Times New Roman"/>
          <w:sz w:val="24"/>
          <w:szCs w:val="24"/>
          <w:lang w:val="bg-BG"/>
        </w:rPr>
        <w:t>Не се разрешава участие с</w:t>
      </w:r>
      <w:r w:rsidR="009E44B3" w:rsidRPr="009E44B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Есе,</w:t>
      </w:r>
      <w:r w:rsidRPr="009E44B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DF3F55">
        <w:rPr>
          <w:rFonts w:ascii="Times New Roman" w:eastAsia="Times New Roman" w:hAnsi="Times New Roman" w:cs="Times New Roman"/>
          <w:sz w:val="24"/>
          <w:szCs w:val="24"/>
          <w:lang w:val="bg-BG"/>
        </w:rPr>
        <w:t>фотография</w:t>
      </w:r>
      <w:r w:rsidR="00CF048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9E44B3" w:rsidRPr="009E44B3">
        <w:rPr>
          <w:rFonts w:ascii="Times New Roman" w:eastAsia="Times New Roman" w:hAnsi="Times New Roman" w:cs="Times New Roman"/>
          <w:sz w:val="24"/>
          <w:szCs w:val="24"/>
          <w:lang w:val="bg-BG"/>
        </w:rPr>
        <w:t>колаж</w:t>
      </w:r>
      <w:r w:rsidRPr="009E44B3">
        <w:rPr>
          <w:rFonts w:ascii="Times New Roman" w:eastAsia="Times New Roman" w:hAnsi="Times New Roman" w:cs="Times New Roman"/>
          <w:sz w:val="24"/>
          <w:szCs w:val="24"/>
          <w:lang w:val="bg-BG"/>
        </w:rPr>
        <w:t>, ко</w:t>
      </w:r>
      <w:r w:rsidR="009E44B3" w:rsidRPr="009E44B3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9E44B3">
        <w:rPr>
          <w:rFonts w:ascii="Times New Roman" w:eastAsia="Times New Roman" w:hAnsi="Times New Roman" w:cs="Times New Roman"/>
          <w:sz w:val="24"/>
          <w:szCs w:val="24"/>
          <w:lang w:val="bg-BG"/>
        </w:rPr>
        <w:t>то е бил</w:t>
      </w:r>
      <w:r w:rsidR="009E44B3" w:rsidRPr="009E44B3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9E44B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награждаван</w:t>
      </w:r>
      <w:r w:rsidR="009E44B3" w:rsidRPr="009E44B3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9E44B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предишни конкурси.</w:t>
      </w:r>
    </w:p>
    <w:p w14:paraId="11BC46DD" w14:textId="77777777" w:rsidR="00EE7B92" w:rsidRPr="00F12AE4" w:rsidRDefault="00EE7B92" w:rsidP="00EE7B92">
      <w:pPr>
        <w:pStyle w:val="a5"/>
        <w:tabs>
          <w:tab w:val="left" w:pos="270"/>
          <w:tab w:val="left" w:pos="720"/>
        </w:tabs>
        <w:spacing w:after="0" w:line="240" w:lineRule="auto"/>
        <w:ind w:left="426" w:right="-23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</w:p>
    <w:p w14:paraId="1E220AF1" w14:textId="7EF7375E" w:rsidR="00F12AE4" w:rsidRPr="00EE7B92" w:rsidRDefault="009113CD" w:rsidP="0073325C">
      <w:pPr>
        <w:pStyle w:val="a5"/>
        <w:numPr>
          <w:ilvl w:val="0"/>
          <w:numId w:val="19"/>
        </w:numPr>
        <w:tabs>
          <w:tab w:val="left" w:pos="270"/>
          <w:tab w:val="left" w:pos="720"/>
        </w:tabs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  <w:r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Не се разрешава участие </w:t>
      </w:r>
      <w:r w:rsidR="009E44B3"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Есе, </w:t>
      </w:r>
      <w:r w:rsidR="00DF3F55"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>фотография</w:t>
      </w:r>
      <w:r w:rsidR="00CF048D"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9E44B3"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>колаж</w:t>
      </w:r>
      <w:r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>, чието съдържание може да бъде възприето като и</w:t>
      </w:r>
      <w:r w:rsidR="00F12A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зраз на реклама (по преценка на </w:t>
      </w:r>
      <w:r w:rsidR="00EA10F9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>Държавната агенция за закрила на детето</w:t>
      </w:r>
      <w:r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>), използва се или е бил</w:t>
      </w:r>
      <w:r w:rsidR="009E44B3"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използван</w:t>
      </w:r>
      <w:r w:rsidR="009E44B3"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рекламна в публичното пространство</w:t>
      </w:r>
      <w:r w:rsidR="009E44B3"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32B74060" w14:textId="77777777" w:rsidR="00EE7B92" w:rsidRPr="00EE7B92" w:rsidRDefault="00EE7B92" w:rsidP="00EE7B92">
      <w:pPr>
        <w:pStyle w:val="a5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</w:p>
    <w:p w14:paraId="1B0A9160" w14:textId="430C9FEB" w:rsidR="00F12AE4" w:rsidRPr="00EE7B92" w:rsidRDefault="009E44B3" w:rsidP="0073325C">
      <w:pPr>
        <w:pStyle w:val="a5"/>
        <w:numPr>
          <w:ilvl w:val="0"/>
          <w:numId w:val="19"/>
        </w:numPr>
        <w:tabs>
          <w:tab w:val="left" w:pos="270"/>
          <w:tab w:val="left" w:pos="720"/>
        </w:tabs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  <w:r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Не се разрешава участие с </w:t>
      </w:r>
      <w:r w:rsidR="00DF3F55"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>фотография</w:t>
      </w:r>
      <w:r w:rsidR="00CF048D"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>колаж, която</w:t>
      </w:r>
      <w:r w:rsidR="009113CD"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 публикувана </w:t>
      </w:r>
      <w:r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или е била публикувана </w:t>
      </w:r>
      <w:r w:rsidR="009113CD"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във </w:t>
      </w:r>
      <w:proofErr w:type="spellStart"/>
      <w:r w:rsidR="009113CD"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>фотобанка</w:t>
      </w:r>
      <w:proofErr w:type="spellEnd"/>
      <w:r w:rsidR="009113CD"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="009113CD"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>photo</w:t>
      </w:r>
      <w:proofErr w:type="spellEnd"/>
      <w:r w:rsidR="009113CD"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9113CD"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>stock</w:t>
      </w:r>
      <w:proofErr w:type="spellEnd"/>
      <w:r w:rsidR="009113CD" w:rsidRPr="00F12AE4">
        <w:rPr>
          <w:rFonts w:ascii="Times New Roman" w:eastAsia="Times New Roman" w:hAnsi="Times New Roman" w:cs="Times New Roman"/>
          <w:sz w:val="24"/>
          <w:szCs w:val="24"/>
          <w:lang w:val="bg-BG"/>
        </w:rPr>
        <w:t>).</w:t>
      </w:r>
    </w:p>
    <w:p w14:paraId="37B2D264" w14:textId="77777777" w:rsidR="00EE7B92" w:rsidRPr="00EE7B92" w:rsidRDefault="00EE7B92" w:rsidP="00EE7B92">
      <w:pPr>
        <w:pStyle w:val="a5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</w:p>
    <w:p w14:paraId="7F77D0D6" w14:textId="77777777" w:rsidR="00C63D14" w:rsidRPr="00C63D14" w:rsidRDefault="00CF048D" w:rsidP="0073325C">
      <w:pPr>
        <w:pStyle w:val="a5"/>
        <w:numPr>
          <w:ilvl w:val="0"/>
          <w:numId w:val="19"/>
        </w:numPr>
        <w:tabs>
          <w:tab w:val="left" w:pos="270"/>
          <w:tab w:val="left" w:pos="720"/>
        </w:tabs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  <w:r w:rsidRPr="00F12AE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При заснемане на лица/деца в снимковия материал, които могат да бъдат идентифицирани от изображенията и разкрита самоличността им, следва да бъде получено тяхното </w:t>
      </w:r>
      <w:r w:rsidR="00C63D1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пи</w:t>
      </w:r>
      <w:r w:rsidR="00C41CD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</w:t>
      </w:r>
      <w:r w:rsidR="00C63D1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мено </w:t>
      </w:r>
      <w:r w:rsidRPr="00F12AE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съгласие (или съгласието на родителите </w:t>
      </w:r>
      <w:r w:rsidR="00C41CD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на децата</w:t>
      </w:r>
      <w:r w:rsidRPr="00F12AE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) за участие във фотографиите и колажите, съобразно Конституцията на Р България и Закона за закрила на детето.</w:t>
      </w:r>
    </w:p>
    <w:p w14:paraId="32938E17" w14:textId="760E7CC4" w:rsidR="00C63D14" w:rsidRPr="00EE7B92" w:rsidRDefault="009113CD" w:rsidP="0073325C">
      <w:pPr>
        <w:pStyle w:val="a5"/>
        <w:numPr>
          <w:ilvl w:val="0"/>
          <w:numId w:val="19"/>
        </w:numPr>
        <w:tabs>
          <w:tab w:val="left" w:pos="270"/>
          <w:tab w:val="left" w:pos="720"/>
        </w:tabs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Участниците нямат право да подават за участие в Конкурса </w:t>
      </w:r>
      <w:r w:rsidR="00FC4756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Есе, </w:t>
      </w:r>
      <w:r w:rsidR="00DF3F55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фотография</w:t>
      </w:r>
      <w:r w:rsidR="00CF048D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FC4756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колаж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чието съдържание е </w:t>
      </w:r>
      <w:r w:rsidR="0034216A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неподходящо или о</w:t>
      </w:r>
      <w:r w:rsidR="000E6E6C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скърбително</w:t>
      </w:r>
      <w:r w:rsidR="007A2E9E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7A2E9E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срямо</w:t>
      </w:r>
      <w:proofErr w:type="spellEnd"/>
      <w:r w:rsidR="007A2E9E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други деца или лица</w:t>
      </w:r>
      <w:r w:rsidR="0034216A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73084F4B" w14:textId="77777777" w:rsidR="00EE7B92" w:rsidRPr="00EE7B92" w:rsidRDefault="00EE7B92" w:rsidP="00EE7B92">
      <w:pPr>
        <w:pStyle w:val="a5"/>
        <w:tabs>
          <w:tab w:val="left" w:pos="270"/>
          <w:tab w:val="left" w:pos="720"/>
        </w:tabs>
        <w:spacing w:after="0" w:line="240" w:lineRule="auto"/>
        <w:ind w:left="426" w:right="-23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</w:p>
    <w:p w14:paraId="61BED501" w14:textId="20D6DFAB" w:rsidR="00C63D14" w:rsidRPr="00EE7B92" w:rsidRDefault="009113CD" w:rsidP="0073325C">
      <w:pPr>
        <w:pStyle w:val="a5"/>
        <w:numPr>
          <w:ilvl w:val="0"/>
          <w:numId w:val="19"/>
        </w:numPr>
        <w:tabs>
          <w:tab w:val="left" w:pos="270"/>
          <w:tab w:val="left" w:pos="720"/>
        </w:tabs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Участниците не могат да подават </w:t>
      </w:r>
      <w:r w:rsidR="00FC4756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Есе, </w:t>
      </w:r>
      <w:r w:rsidR="00DF3F55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фотография</w:t>
      </w:r>
      <w:r w:rsidR="00CF048D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FC4756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колаж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комерсиално съдържание</w:t>
      </w:r>
      <w:r w:rsidR="00DF3F55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/комерсиална цел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или такива, които нямат отношение към характера на Конкурса и неговите теми.</w:t>
      </w:r>
    </w:p>
    <w:p w14:paraId="754F7687" w14:textId="77777777" w:rsidR="00EE7B92" w:rsidRPr="00EE7B92" w:rsidRDefault="00EE7B92" w:rsidP="00EE7B92">
      <w:pPr>
        <w:pStyle w:val="a5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</w:p>
    <w:p w14:paraId="70FE8098" w14:textId="0647FC25" w:rsidR="00C63D14" w:rsidRPr="00EE7B92" w:rsidRDefault="003364EC" w:rsidP="0073325C">
      <w:pPr>
        <w:pStyle w:val="a5"/>
        <w:numPr>
          <w:ilvl w:val="0"/>
          <w:numId w:val="19"/>
        </w:numPr>
        <w:tabs>
          <w:tab w:val="left" w:pos="270"/>
          <w:tab w:val="left" w:pos="720"/>
        </w:tabs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  <w:proofErr w:type="spellStart"/>
      <w:r w:rsidRPr="00C63D14">
        <w:rPr>
          <w:rFonts w:ascii="Times New Roman" w:eastAsia="Times New Roman" w:hAnsi="Times New Roman" w:cs="Times New Roman"/>
          <w:sz w:val="24"/>
          <w:szCs w:val="24"/>
        </w:rPr>
        <w:t>Есета</w:t>
      </w:r>
      <w:proofErr w:type="spellEnd"/>
      <w:r w:rsidRPr="00C63D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3D14">
        <w:rPr>
          <w:rFonts w:ascii="Times New Roman" w:eastAsia="Times New Roman" w:hAnsi="Times New Roman" w:cs="Times New Roman"/>
          <w:sz w:val="24"/>
          <w:szCs w:val="24"/>
        </w:rPr>
        <w:t>снимки</w:t>
      </w:r>
      <w:proofErr w:type="spellEnd"/>
      <w:r w:rsidRPr="00C63D1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63D14">
        <w:rPr>
          <w:rFonts w:ascii="Times New Roman" w:eastAsia="Times New Roman" w:hAnsi="Times New Roman" w:cs="Times New Roman"/>
          <w:sz w:val="24"/>
          <w:szCs w:val="24"/>
        </w:rPr>
        <w:t>колажи</w:t>
      </w:r>
      <w:proofErr w:type="spellEnd"/>
      <w:r w:rsidRPr="00C63D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3D14">
        <w:rPr>
          <w:rFonts w:ascii="Times New Roman" w:eastAsia="Times New Roman" w:hAnsi="Times New Roman" w:cs="Times New Roman"/>
          <w:sz w:val="24"/>
          <w:szCs w:val="24"/>
        </w:rPr>
        <w:t>които</w:t>
      </w:r>
      <w:proofErr w:type="spellEnd"/>
      <w:r w:rsidRPr="00C63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3D14">
        <w:rPr>
          <w:rFonts w:ascii="Times New Roman" w:eastAsia="Times New Roman" w:hAnsi="Times New Roman" w:cs="Times New Roman"/>
          <w:sz w:val="24"/>
          <w:szCs w:val="24"/>
        </w:rPr>
        <w:t>нямат</w:t>
      </w:r>
      <w:proofErr w:type="spellEnd"/>
      <w:r w:rsidRPr="00C63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3D14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proofErr w:type="spellEnd"/>
      <w:r w:rsidRPr="00C63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3D14">
        <w:rPr>
          <w:rFonts w:ascii="Times New Roman" w:eastAsia="Times New Roman" w:hAnsi="Times New Roman" w:cs="Times New Roman"/>
          <w:sz w:val="24"/>
          <w:szCs w:val="24"/>
        </w:rPr>
        <w:t>към</w:t>
      </w:r>
      <w:proofErr w:type="spellEnd"/>
      <w:r w:rsidRPr="00C63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3D14">
        <w:rPr>
          <w:rFonts w:ascii="Times New Roman" w:eastAsia="Times New Roman" w:hAnsi="Times New Roman" w:cs="Times New Roman"/>
          <w:sz w:val="24"/>
          <w:szCs w:val="24"/>
        </w:rPr>
        <w:t>темата</w:t>
      </w:r>
      <w:proofErr w:type="spellEnd"/>
      <w:r w:rsidRPr="00C63D1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63D14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proofErr w:type="spellEnd"/>
      <w:r w:rsidRPr="00C63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3D1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4216A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</w:t>
      </w:r>
      <w:r w:rsidRPr="00C63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3D14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proofErr w:type="spellEnd"/>
      <w:r w:rsidRPr="00C63D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3D14">
        <w:rPr>
          <w:rFonts w:ascii="Times New Roman" w:eastAsia="Times New Roman" w:hAnsi="Times New Roman" w:cs="Times New Roman"/>
          <w:sz w:val="24"/>
          <w:szCs w:val="24"/>
        </w:rPr>
        <w:t>няма</w:t>
      </w:r>
      <w:proofErr w:type="spellEnd"/>
      <w:r w:rsidRPr="00C63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3D1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C63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3D14">
        <w:rPr>
          <w:rFonts w:ascii="Times New Roman" w:eastAsia="Times New Roman" w:hAnsi="Times New Roman" w:cs="Times New Roman"/>
          <w:sz w:val="24"/>
          <w:szCs w:val="24"/>
        </w:rPr>
        <w:t>бъдат</w:t>
      </w:r>
      <w:proofErr w:type="spellEnd"/>
      <w:r w:rsidRPr="00C63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3D14">
        <w:rPr>
          <w:rFonts w:ascii="Times New Roman" w:eastAsia="Times New Roman" w:hAnsi="Times New Roman" w:cs="Times New Roman"/>
          <w:sz w:val="24"/>
          <w:szCs w:val="24"/>
        </w:rPr>
        <w:t>разглеждани</w:t>
      </w:r>
      <w:proofErr w:type="spellEnd"/>
      <w:r w:rsidRPr="00C63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3D14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C63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3D14">
        <w:rPr>
          <w:rFonts w:ascii="Times New Roman" w:eastAsia="Times New Roman" w:hAnsi="Times New Roman" w:cs="Times New Roman"/>
          <w:sz w:val="24"/>
          <w:szCs w:val="24"/>
        </w:rPr>
        <w:t>журито</w:t>
      </w:r>
      <w:proofErr w:type="spellEnd"/>
      <w:r w:rsidRPr="00C63D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C73181B" w14:textId="77777777" w:rsidR="00EE7B92" w:rsidRPr="00EE7B92" w:rsidRDefault="00EE7B92" w:rsidP="00EE7B92">
      <w:pPr>
        <w:pStyle w:val="a5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</w:p>
    <w:p w14:paraId="6E98435F" w14:textId="7B101E72" w:rsidR="00C63D14" w:rsidRPr="00EE7B92" w:rsidRDefault="00EA10F9" w:rsidP="0073325C">
      <w:pPr>
        <w:pStyle w:val="a5"/>
        <w:numPr>
          <w:ilvl w:val="0"/>
          <w:numId w:val="19"/>
        </w:numPr>
        <w:tabs>
          <w:tab w:val="left" w:pos="270"/>
          <w:tab w:val="left" w:pos="720"/>
        </w:tabs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  <w:r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>Държавната агенция за закрила на детето</w:t>
      </w:r>
      <w:r w:rsid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113CD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има право да изключи от Конкурса </w:t>
      </w:r>
      <w:r w:rsid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тв</w:t>
      </w:r>
      <w:r w:rsidR="006248E9">
        <w:rPr>
          <w:rFonts w:ascii="Times New Roman" w:eastAsia="Times New Roman" w:hAnsi="Times New Roman" w:cs="Times New Roman"/>
          <w:sz w:val="24"/>
          <w:szCs w:val="24"/>
          <w:lang w:val="bg-BG"/>
        </w:rPr>
        <w:t>ор</w:t>
      </w:r>
      <w:r w:rsid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би, </w:t>
      </w:r>
      <w:r w:rsidR="009113CD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ако установи, че не отговаря</w:t>
      </w:r>
      <w:r w:rsid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="009113CD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изискванията, посочени по-горе. </w:t>
      </w:r>
    </w:p>
    <w:p w14:paraId="54BE458E" w14:textId="77777777" w:rsidR="00EE7B92" w:rsidRPr="00EE7B92" w:rsidRDefault="00EE7B92" w:rsidP="00EE7B92">
      <w:pPr>
        <w:pStyle w:val="a5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</w:p>
    <w:p w14:paraId="625D92F7" w14:textId="00CA5587" w:rsidR="00C63D14" w:rsidRPr="00EE7B92" w:rsidRDefault="009113CD" w:rsidP="0073325C">
      <w:pPr>
        <w:pStyle w:val="a5"/>
        <w:numPr>
          <w:ilvl w:val="0"/>
          <w:numId w:val="19"/>
        </w:numPr>
        <w:tabs>
          <w:tab w:val="left" w:pos="270"/>
          <w:tab w:val="left" w:pos="720"/>
        </w:tabs>
        <w:spacing w:after="0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цел избягване на всякакво съмнение, </w:t>
      </w:r>
      <w:r w:rsidR="00EA10F9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>Държавната агенция за закрила на детето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има право да извършва проверки на подадените в Конкурса </w:t>
      </w:r>
      <w:r w:rsidR="00223570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материали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тяхното съответствие с посочените в </w:t>
      </w:r>
      <w:r w:rsidR="00B170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Регламента 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изисквания</w:t>
      </w:r>
      <w:r w:rsid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14:paraId="44455046" w14:textId="77777777" w:rsidR="00EE7B92" w:rsidRPr="00EE7B92" w:rsidRDefault="00EE7B92" w:rsidP="00EE7B92">
      <w:pPr>
        <w:pStyle w:val="a5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</w:p>
    <w:p w14:paraId="3ADBE685" w14:textId="77777777" w:rsidR="00594900" w:rsidRPr="00846942" w:rsidRDefault="00C63D14" w:rsidP="0073325C">
      <w:pPr>
        <w:pStyle w:val="a5"/>
        <w:tabs>
          <w:tab w:val="left" w:pos="709"/>
          <w:tab w:val="left" w:pos="851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11</w:t>
      </w:r>
      <w:r w:rsidR="009113CD" w:rsidRPr="0084694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="00F61B7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 w:rsidR="009113CD" w:rsidRPr="0084694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Определяне на Победители от Конкурса.   </w:t>
      </w:r>
      <w:r w:rsidR="009113CD" w:rsidRPr="00846942">
        <w:rPr>
          <w:rFonts w:ascii="Times New Roman" w:eastAsia="Times New Roman" w:hAnsi="Times New Roman" w:cs="Times New Roman"/>
          <w:sz w:val="24"/>
          <w:szCs w:val="24"/>
          <w:lang w:val="bg-BG"/>
        </w:rPr>
        <w:t>   </w:t>
      </w:r>
    </w:p>
    <w:p w14:paraId="21275F86" w14:textId="2B619EDB" w:rsidR="00C63D14" w:rsidRDefault="00594900" w:rsidP="0073325C">
      <w:pPr>
        <w:pStyle w:val="a5"/>
        <w:numPr>
          <w:ilvl w:val="0"/>
          <w:numId w:val="20"/>
        </w:numPr>
        <w:tabs>
          <w:tab w:val="left" w:pos="720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61B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Победителите в Конкурса („Победители“) се избират в периода </w:t>
      </w:r>
      <w:r w:rsidRPr="00CF048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01.11.2024 – </w:t>
      </w:r>
      <w:r w:rsidR="00F26BFF" w:rsidRPr="00CF048D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Pr="00CF048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0.11.2024 г. („Период на гласуване“) по описания по-долу ред сред Участниците, които </w:t>
      </w:r>
      <w:r w:rsidRPr="006030B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отговарят на </w:t>
      </w:r>
      <w:r w:rsidR="00B1707A">
        <w:rPr>
          <w:rFonts w:ascii="Times New Roman" w:eastAsia="Times New Roman" w:hAnsi="Times New Roman" w:cs="Times New Roman"/>
          <w:sz w:val="24"/>
          <w:szCs w:val="24"/>
          <w:lang w:val="bg-BG"/>
        </w:rPr>
        <w:t>Регламента</w:t>
      </w:r>
      <w:r w:rsidRPr="006030B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с</w:t>
      </w:r>
      <w:r w:rsid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а изпълнили условия на Конкурса.</w:t>
      </w:r>
    </w:p>
    <w:p w14:paraId="5B1809D4" w14:textId="77777777" w:rsidR="00EE7B92" w:rsidRDefault="00EE7B92" w:rsidP="00EE7B92">
      <w:pPr>
        <w:pStyle w:val="a5"/>
        <w:tabs>
          <w:tab w:val="left" w:pos="720"/>
        </w:tabs>
        <w:spacing w:before="100" w:beforeAutospacing="1" w:after="100" w:afterAutospacing="1" w:line="240" w:lineRule="auto"/>
        <w:ind w:left="426" w:right="-23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7E4BD01" w14:textId="77777777" w:rsidR="00EE7B92" w:rsidRDefault="00594900" w:rsidP="0073325C">
      <w:pPr>
        <w:pStyle w:val="a5"/>
        <w:numPr>
          <w:ilvl w:val="0"/>
          <w:numId w:val="20"/>
        </w:numPr>
        <w:tabs>
          <w:tab w:val="left" w:pos="720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Изпратените от Участниците </w:t>
      </w:r>
      <w:r w:rsidR="00D06893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есета, фотографии, </w:t>
      </w:r>
      <w:proofErr w:type="spellStart"/>
      <w:r w:rsidR="00D06893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колa</w:t>
      </w:r>
      <w:r w:rsidR="00573B92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жи</w:t>
      </w:r>
      <w:proofErr w:type="spellEnd"/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ще бъдат оценявани от професионално жури</w:t>
      </w:r>
      <w:r w:rsidR="00573B92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осигурено от </w:t>
      </w:r>
      <w:r w:rsidR="00EA10F9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>Държавната агенция за закрила на детето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3D339E1D" w14:textId="77777777" w:rsidR="00EE7B92" w:rsidRPr="00EE7B92" w:rsidRDefault="00EE7B92" w:rsidP="00EE7B92">
      <w:pPr>
        <w:pStyle w:val="a5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08C6E9D" w14:textId="58CC573F" w:rsidR="00C63D14" w:rsidRDefault="00C63D14" w:rsidP="0073325C">
      <w:pPr>
        <w:pStyle w:val="a5"/>
        <w:numPr>
          <w:ilvl w:val="0"/>
          <w:numId w:val="20"/>
        </w:numPr>
        <w:tabs>
          <w:tab w:val="left" w:pos="720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</w:t>
      </w:r>
      <w:r w:rsidR="00594900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рофесионалното жури се определя от </w:t>
      </w:r>
      <w:r w:rsidR="00EA10F9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>Държавната агенция за закрила на детето</w:t>
      </w:r>
      <w:r w:rsidR="00594900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отношение на неговия състав и членове. </w:t>
      </w:r>
    </w:p>
    <w:p w14:paraId="4321B19E" w14:textId="77777777" w:rsidR="00EE7B92" w:rsidRPr="00EE7B92" w:rsidRDefault="00EE7B92" w:rsidP="00EE7B92">
      <w:pPr>
        <w:pStyle w:val="a5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67C53E1" w14:textId="5ACA267E" w:rsidR="00C63D14" w:rsidRDefault="00594900" w:rsidP="0073325C">
      <w:pPr>
        <w:pStyle w:val="a5"/>
        <w:numPr>
          <w:ilvl w:val="0"/>
          <w:numId w:val="20"/>
        </w:numPr>
        <w:tabs>
          <w:tab w:val="left" w:pos="720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хода на прегледа на </w:t>
      </w:r>
      <w:r w:rsidR="00D06893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есетата и фотографиите, </w:t>
      </w:r>
      <w:r w:rsidR="006030B9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колажите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извършване на избора </w:t>
      </w:r>
      <w:r w:rsidR="006030B9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победители за награда, 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може да бъде осъществен контакт от страна на </w:t>
      </w:r>
      <w:r w:rsidR="00EA10F9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>Държавната агенция за закрила на детето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и/или професионалното жури с </w:t>
      </w:r>
      <w:r w:rsid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детето и негов родител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, с цел получаване на допълнителна информация</w:t>
      </w:r>
      <w:r w:rsidR="006030B9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начина, по който е направен конкретният материал</w:t>
      </w:r>
      <w:r w:rsidR="000E6E6C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0BAEE3A9" w14:textId="77777777" w:rsidR="00EE7B92" w:rsidRPr="00EE7B92" w:rsidRDefault="00EE7B92" w:rsidP="00EE7B92">
      <w:pPr>
        <w:pStyle w:val="a5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AAAA638" w14:textId="3450D7D3" w:rsidR="00C63D14" w:rsidRDefault="00594900" w:rsidP="0073325C">
      <w:pPr>
        <w:pStyle w:val="a5"/>
        <w:numPr>
          <w:ilvl w:val="0"/>
          <w:numId w:val="20"/>
        </w:numPr>
        <w:tabs>
          <w:tab w:val="left" w:pos="720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оценката на </w:t>
      </w:r>
      <w:r w:rsidR="006030B9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есетата, фотографиите или колажите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професионалното жури ще се ръководи от </w:t>
      </w:r>
      <w:r w:rsidR="006030B9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художествените качества и от представянето на тематичната насоченост, </w:t>
      </w:r>
      <w:r w:rsidR="00FB2456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 при фотографиите - и </w:t>
      </w:r>
      <w:r w:rsidR="006030B9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техниката на заснемане. </w:t>
      </w:r>
    </w:p>
    <w:p w14:paraId="3DB5CCAE" w14:textId="77777777" w:rsidR="00EE7B92" w:rsidRPr="00EE7B92" w:rsidRDefault="00EE7B92" w:rsidP="00EE7B92">
      <w:pPr>
        <w:pStyle w:val="a5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FB7971F" w14:textId="7CD2E704" w:rsidR="00C63D14" w:rsidRDefault="00594900" w:rsidP="0073325C">
      <w:pPr>
        <w:pStyle w:val="a5"/>
        <w:numPr>
          <w:ilvl w:val="0"/>
          <w:numId w:val="20"/>
        </w:numPr>
        <w:tabs>
          <w:tab w:val="left" w:pos="720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С цел избягване на всякакво съмнение</w:t>
      </w:r>
      <w:r w:rsidR="00EF1CAE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EA10F9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>Държавната агенция за закрила на детето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доверявайки се на професионалния опит на професионалното жури, изцяло делегира на същото преценката на </w:t>
      </w:r>
      <w:r w:rsidR="00FB2456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представените есета, фотографии и колажи,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избора на Победители сред </w:t>
      </w:r>
      <w:r w:rsid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децата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Конкурса. </w:t>
      </w:r>
    </w:p>
    <w:p w14:paraId="005F9045" w14:textId="77777777" w:rsidR="00EE7B92" w:rsidRPr="00EE7B92" w:rsidRDefault="00EE7B92" w:rsidP="00EE7B92">
      <w:pPr>
        <w:pStyle w:val="a5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12D65DE" w14:textId="77777777" w:rsidR="00C63D14" w:rsidRDefault="00594900" w:rsidP="0073325C">
      <w:pPr>
        <w:pStyle w:val="a5"/>
        <w:numPr>
          <w:ilvl w:val="0"/>
          <w:numId w:val="20"/>
        </w:numPr>
        <w:tabs>
          <w:tab w:val="left" w:pos="720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Официалното обявяване на Победителите и връчването на наградите ще се случи в периода </w:t>
      </w:r>
      <w:r w:rsidR="00F26BFF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21.11.2024 – 30.11.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2024 г. Всички Победители ще получат съобщение на посочения от тях имейл адрес и/или обаждане по телефон</w:t>
      </w:r>
      <w:r w:rsidR="006B7D34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65A9B4D0" w14:textId="60AB1C02" w:rsidR="00C63D14" w:rsidRDefault="001B5875" w:rsidP="0073325C">
      <w:pPr>
        <w:pStyle w:val="a5"/>
        <w:numPr>
          <w:ilvl w:val="0"/>
          <w:numId w:val="20"/>
        </w:numPr>
        <w:tabs>
          <w:tab w:val="left" w:pos="720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Държавната агенция за закрила на детето</w:t>
      </w:r>
      <w:r w:rsidR="00594900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няма задължение да взема предвид и/или да обсъжда каквото и да било оспорване на резултата от Конкурса.</w:t>
      </w:r>
    </w:p>
    <w:p w14:paraId="57C790A1" w14:textId="77777777" w:rsidR="00EE7B92" w:rsidRDefault="00EE7B92" w:rsidP="00EE7B92">
      <w:pPr>
        <w:pStyle w:val="a5"/>
        <w:tabs>
          <w:tab w:val="left" w:pos="720"/>
        </w:tabs>
        <w:spacing w:before="100" w:beforeAutospacing="1" w:after="100" w:afterAutospacing="1" w:line="240" w:lineRule="auto"/>
        <w:ind w:left="426" w:right="-23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A8A6E1F" w14:textId="1E044277" w:rsidR="006B7D34" w:rsidRDefault="00594900" w:rsidP="0073325C">
      <w:pPr>
        <w:pStyle w:val="a5"/>
        <w:numPr>
          <w:ilvl w:val="0"/>
          <w:numId w:val="20"/>
        </w:numPr>
        <w:tabs>
          <w:tab w:val="left" w:pos="720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Победителите</w:t>
      </w:r>
      <w:r w:rsidR="00EF1CAE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чрез своите родители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съгласяват да участват в евентуални </w:t>
      </w:r>
      <w:r w:rsidR="00EF1CA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последващи </w:t>
      </w:r>
      <w:r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дейности във връзка с или по отношение на церемонията по награждаването, например като посочат името си в социалните медии, присъстват на финалната церемония по награждаването и/или чрез видео участие/регистрация по искане на </w:t>
      </w:r>
      <w:r w:rsidR="00EA10F9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>Държавната агенция за закрила на детето</w:t>
      </w:r>
      <w:r w:rsid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14:paraId="71954A85" w14:textId="77777777" w:rsidR="00EE7B92" w:rsidRPr="00EE7B92" w:rsidRDefault="00EE7B92" w:rsidP="00EE7B92">
      <w:pPr>
        <w:pStyle w:val="a5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BAF7DF1" w14:textId="77777777" w:rsidR="006B7D34" w:rsidRPr="00846942" w:rsidRDefault="00C63D14" w:rsidP="0073325C">
      <w:pPr>
        <w:pStyle w:val="a5"/>
        <w:tabs>
          <w:tab w:val="left" w:pos="450"/>
          <w:tab w:val="left" w:pos="540"/>
          <w:tab w:val="left" w:pos="709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12. </w:t>
      </w:r>
      <w:r w:rsidR="006B7D34" w:rsidRPr="0084694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Права на </w:t>
      </w:r>
      <w:r w:rsidR="001B5875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>Държавната агенция за закрила на детето</w:t>
      </w:r>
      <w:r w:rsidR="00367F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във връзка с конкурса</w:t>
      </w:r>
      <w:r w:rsidR="006B7D34" w:rsidRPr="0084694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467F68DB" w14:textId="2B7C2F72" w:rsidR="00C63D14" w:rsidRDefault="0073325C" w:rsidP="0073325C">
      <w:pPr>
        <w:pStyle w:val="a5"/>
        <w:numPr>
          <w:ilvl w:val="0"/>
          <w:numId w:val="20"/>
        </w:numPr>
        <w:tabs>
          <w:tab w:val="left" w:pos="567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FE01AD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включването си в Конкурса, </w:t>
      </w:r>
      <w:r w:rsidR="00EF1CAE">
        <w:rPr>
          <w:rFonts w:ascii="Times New Roman" w:eastAsia="Times New Roman" w:hAnsi="Times New Roman" w:cs="Times New Roman"/>
          <w:sz w:val="24"/>
          <w:szCs w:val="24"/>
          <w:lang w:val="bg-BG"/>
        </w:rPr>
        <w:t>творбата на</w:t>
      </w:r>
      <w:r w:rsidR="00FE01AD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дете</w:t>
      </w:r>
      <w:r w:rsidR="00EF1CA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изображения на лица и деца,</w:t>
      </w:r>
      <w:r w:rsidR="00FE01AD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трябва да </w:t>
      </w:r>
      <w:r w:rsidR="00EF1CAE">
        <w:rPr>
          <w:rFonts w:ascii="Times New Roman" w:eastAsia="Times New Roman" w:hAnsi="Times New Roman" w:cs="Times New Roman"/>
          <w:sz w:val="24"/>
          <w:szCs w:val="24"/>
          <w:lang w:val="bg-BG"/>
        </w:rPr>
        <w:t>е придружена с</w:t>
      </w:r>
      <w:r w:rsidR="00FE01AD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декларация за получено съгласие от </w:t>
      </w:r>
      <w:r w:rsidR="006B7D34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лица</w:t>
      </w:r>
      <w:r w:rsidR="00EF1CAE">
        <w:rPr>
          <w:rFonts w:ascii="Times New Roman" w:eastAsia="Times New Roman" w:hAnsi="Times New Roman" w:cs="Times New Roman"/>
          <w:sz w:val="24"/>
          <w:szCs w:val="24"/>
          <w:lang w:val="bg-BG"/>
        </w:rPr>
        <w:t>та</w:t>
      </w:r>
      <w:r w:rsidR="00FE01AD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деца</w:t>
      </w:r>
      <w:r w:rsidR="00EF1CAE">
        <w:rPr>
          <w:rFonts w:ascii="Times New Roman" w:eastAsia="Times New Roman" w:hAnsi="Times New Roman" w:cs="Times New Roman"/>
          <w:sz w:val="24"/>
          <w:szCs w:val="24"/>
          <w:lang w:val="bg-BG"/>
        </w:rPr>
        <w:t>та</w:t>
      </w:r>
      <w:r w:rsidR="00FB2456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6B7D34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заснети във фотографските изображения</w:t>
      </w:r>
      <w:r w:rsidR="00FB2456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(или на родителите на заснетите деца)</w:t>
      </w:r>
      <w:r w:rsidR="00FE01AD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1B5875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>Държавната агенция за закрила на детето</w:t>
      </w:r>
      <w:r w:rsidR="00FE01AD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не носи отговорност </w:t>
      </w:r>
      <w:r w:rsidR="006B7D34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за претенции от трети лица в това отношение.</w:t>
      </w:r>
    </w:p>
    <w:p w14:paraId="7AE9D280" w14:textId="77777777" w:rsidR="00EE7B92" w:rsidRDefault="00EE7B92" w:rsidP="00EE7B92">
      <w:pPr>
        <w:pStyle w:val="a5"/>
        <w:tabs>
          <w:tab w:val="left" w:pos="567"/>
        </w:tabs>
        <w:spacing w:before="100" w:beforeAutospacing="1" w:after="100" w:afterAutospacing="1" w:line="240" w:lineRule="auto"/>
        <w:ind w:left="426" w:right="-23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0E67F63" w14:textId="773D6A50" w:rsidR="00C63D14" w:rsidRDefault="00C63D14" w:rsidP="0073325C">
      <w:pPr>
        <w:pStyle w:val="a5"/>
        <w:numPr>
          <w:ilvl w:val="0"/>
          <w:numId w:val="20"/>
        </w:numPr>
        <w:tabs>
          <w:tab w:val="left" w:pos="567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B44084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Личните данни, предоставени от участника със съгласието на неговите родит</w:t>
      </w:r>
      <w:r w:rsidR="005164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ели/законни представители ще се </w:t>
      </w:r>
      <w:r w:rsidR="00B44084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обработват от </w:t>
      </w:r>
      <w:r w:rsidR="000E4707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Държавната агенция за закрила на детето, </w:t>
      </w:r>
      <w:r w:rsidR="000E4707" w:rsidRPr="000E4707">
        <w:rPr>
          <w:rStyle w:val="tm17"/>
          <w:rFonts w:ascii="Times New Roman" w:hAnsi="Times New Roman" w:cs="Times New Roman"/>
          <w:bCs/>
          <w:sz w:val="24"/>
          <w:szCs w:val="24"/>
          <w:lang w:val="bg-BG"/>
        </w:rPr>
        <w:t>като администратор на лични данни,</w:t>
      </w:r>
      <w:r w:rsidR="00B44084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5164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само за целите на конкурса, </w:t>
      </w:r>
      <w:r w:rsidR="00407B45" w:rsidRPr="005164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съобразно </w:t>
      </w:r>
      <w:proofErr w:type="spellStart"/>
      <w:r w:rsidR="00516441" w:rsidRPr="00516441">
        <w:rPr>
          <w:rFonts w:ascii="Times New Roman" w:hAnsi="Times New Roman" w:cs="Times New Roman"/>
          <w:bCs/>
          <w:sz w:val="24"/>
          <w:szCs w:val="24"/>
        </w:rPr>
        <w:t>Регламент</w:t>
      </w:r>
      <w:proofErr w:type="spellEnd"/>
      <w:r w:rsidR="00516441" w:rsidRPr="00516441">
        <w:rPr>
          <w:rFonts w:ascii="Times New Roman" w:hAnsi="Times New Roman" w:cs="Times New Roman"/>
          <w:bCs/>
          <w:sz w:val="24"/>
          <w:szCs w:val="24"/>
        </w:rPr>
        <w:t xml:space="preserve"> (ЕС) 2016/679 </w:t>
      </w:r>
      <w:proofErr w:type="spellStart"/>
      <w:r w:rsidR="00516441" w:rsidRPr="00516441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516441" w:rsidRPr="005164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16441" w:rsidRPr="00516441">
        <w:rPr>
          <w:rFonts w:ascii="Times New Roman" w:hAnsi="Times New Roman" w:cs="Times New Roman"/>
          <w:bCs/>
          <w:sz w:val="24"/>
          <w:szCs w:val="24"/>
        </w:rPr>
        <w:t>защита</w:t>
      </w:r>
      <w:proofErr w:type="spellEnd"/>
      <w:r w:rsidR="00516441" w:rsidRPr="005164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16441" w:rsidRPr="0051644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516441" w:rsidRPr="005164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16441" w:rsidRPr="00516441">
        <w:rPr>
          <w:rFonts w:ascii="Times New Roman" w:hAnsi="Times New Roman" w:cs="Times New Roman"/>
          <w:bCs/>
          <w:sz w:val="24"/>
          <w:szCs w:val="24"/>
        </w:rPr>
        <w:t>физическите</w:t>
      </w:r>
      <w:proofErr w:type="spellEnd"/>
      <w:r w:rsidR="00516441" w:rsidRPr="005164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16441" w:rsidRPr="00516441">
        <w:rPr>
          <w:rFonts w:ascii="Times New Roman" w:hAnsi="Times New Roman" w:cs="Times New Roman"/>
          <w:bCs/>
          <w:sz w:val="24"/>
          <w:szCs w:val="24"/>
        </w:rPr>
        <w:t>лица</w:t>
      </w:r>
      <w:proofErr w:type="spellEnd"/>
      <w:r w:rsidR="00516441" w:rsidRPr="005164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16441" w:rsidRPr="00516441">
        <w:rPr>
          <w:rFonts w:ascii="Times New Roman" w:hAnsi="Times New Roman" w:cs="Times New Roman"/>
          <w:bCs/>
          <w:sz w:val="24"/>
          <w:szCs w:val="24"/>
        </w:rPr>
        <w:t>във</w:t>
      </w:r>
      <w:proofErr w:type="spellEnd"/>
      <w:r w:rsidR="00516441" w:rsidRPr="005164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16441" w:rsidRPr="00516441">
        <w:rPr>
          <w:rFonts w:ascii="Times New Roman" w:hAnsi="Times New Roman" w:cs="Times New Roman"/>
          <w:bCs/>
          <w:sz w:val="24"/>
          <w:szCs w:val="24"/>
        </w:rPr>
        <w:t>връзка</w:t>
      </w:r>
      <w:proofErr w:type="spellEnd"/>
      <w:r w:rsidR="00516441" w:rsidRPr="00516441">
        <w:rPr>
          <w:rFonts w:ascii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="00516441" w:rsidRPr="00516441">
        <w:rPr>
          <w:rFonts w:ascii="Times New Roman" w:hAnsi="Times New Roman" w:cs="Times New Roman"/>
          <w:bCs/>
          <w:sz w:val="24"/>
          <w:szCs w:val="24"/>
        </w:rPr>
        <w:t>обработването</w:t>
      </w:r>
      <w:proofErr w:type="spellEnd"/>
      <w:r w:rsidR="00516441" w:rsidRPr="005164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16441" w:rsidRPr="0051644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516441" w:rsidRPr="005164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16441" w:rsidRPr="00516441">
        <w:rPr>
          <w:rFonts w:ascii="Times New Roman" w:hAnsi="Times New Roman" w:cs="Times New Roman"/>
          <w:bCs/>
          <w:sz w:val="24"/>
          <w:szCs w:val="24"/>
        </w:rPr>
        <w:t>лични</w:t>
      </w:r>
      <w:proofErr w:type="spellEnd"/>
      <w:r w:rsidR="00516441" w:rsidRPr="005164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16441" w:rsidRPr="00516441">
        <w:rPr>
          <w:rFonts w:ascii="Times New Roman" w:hAnsi="Times New Roman" w:cs="Times New Roman"/>
          <w:bCs/>
          <w:sz w:val="24"/>
          <w:szCs w:val="24"/>
        </w:rPr>
        <w:t>данни</w:t>
      </w:r>
      <w:proofErr w:type="spellEnd"/>
      <w:r w:rsidR="00516441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 w:rsidR="00516441" w:rsidRPr="005164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34B4AB24" w14:textId="77777777" w:rsidR="00EE7B92" w:rsidRPr="00EE7B92" w:rsidRDefault="00EE7B92" w:rsidP="00EE7B92">
      <w:pPr>
        <w:pStyle w:val="a5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5B1CD09" w14:textId="0C97A186" w:rsidR="00C63D14" w:rsidRDefault="00C63D14" w:rsidP="0073325C">
      <w:pPr>
        <w:pStyle w:val="a5"/>
        <w:numPr>
          <w:ilvl w:val="0"/>
          <w:numId w:val="20"/>
        </w:numPr>
        <w:tabs>
          <w:tab w:val="left" w:pos="567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6B7D34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изпращането на </w:t>
      </w:r>
      <w:r w:rsidR="00FB2456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своето есе, фотография или колаж</w:t>
      </w:r>
      <w:r w:rsidR="006B7D34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вс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яко дете, чрез своя родител/законен представител </w:t>
      </w:r>
      <w:r w:rsidR="00F26BFF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предоставя на </w:t>
      </w:r>
      <w:r w:rsidR="001B5875">
        <w:rPr>
          <w:rStyle w:val="tm17"/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Държавната агенция за закрила на детето </w:t>
      </w:r>
      <w:r w:rsidR="00753173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право </w:t>
      </w:r>
      <w:r w:rsidR="006B7D34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да използва и/или</w:t>
      </w:r>
      <w:r w:rsidR="005164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6B7D34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публикува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твробите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целите на различ</w:t>
      </w:r>
      <w:r w:rsidR="00753173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ни инициативи и дейности на инс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титуцията.</w:t>
      </w:r>
    </w:p>
    <w:p w14:paraId="4B0299C2" w14:textId="77777777" w:rsidR="00EE7B92" w:rsidRPr="00EE7B92" w:rsidRDefault="00EE7B92" w:rsidP="00EE7B92">
      <w:pPr>
        <w:pStyle w:val="a5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113A477" w14:textId="6F46373B" w:rsidR="006B7D34" w:rsidRDefault="00C63D14" w:rsidP="0073325C">
      <w:pPr>
        <w:pStyle w:val="a5"/>
        <w:numPr>
          <w:ilvl w:val="0"/>
          <w:numId w:val="20"/>
        </w:numPr>
        <w:tabs>
          <w:tab w:val="left" w:pos="567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</w:t>
      </w:r>
      <w:r w:rsidR="00F26BFF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736E97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изпращането на Есе, фотография, </w:t>
      </w:r>
      <w:r w:rsidR="00F26BFF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колаж</w:t>
      </w:r>
      <w:r w:rsidR="006B7D34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Конкурса, </w:t>
      </w:r>
      <w:r w:rsidR="00A16097">
        <w:rPr>
          <w:rFonts w:ascii="Times New Roman" w:eastAsia="Times New Roman" w:hAnsi="Times New Roman" w:cs="Times New Roman"/>
          <w:sz w:val="24"/>
          <w:szCs w:val="24"/>
          <w:lang w:val="bg-BG"/>
        </w:rPr>
        <w:t>детето</w:t>
      </w:r>
      <w:r w:rsidR="006B7D34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BD03DF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е запознат</w:t>
      </w:r>
      <w:r w:rsidR="00A16097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="006B7D34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, че т</w:t>
      </w:r>
      <w:r w:rsidR="00A16097">
        <w:rPr>
          <w:rFonts w:ascii="Times New Roman" w:eastAsia="Times New Roman" w:hAnsi="Times New Roman" w:cs="Times New Roman"/>
          <w:sz w:val="24"/>
          <w:szCs w:val="24"/>
          <w:lang w:val="bg-BG"/>
        </w:rPr>
        <w:t>ворбата</w:t>
      </w:r>
      <w:r w:rsidR="006B7D34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отговаря на изискванията в настоящи</w:t>
      </w:r>
      <w:r w:rsidR="00B1707A">
        <w:rPr>
          <w:rFonts w:ascii="Times New Roman" w:eastAsia="Times New Roman" w:hAnsi="Times New Roman" w:cs="Times New Roman"/>
          <w:sz w:val="24"/>
          <w:szCs w:val="24"/>
          <w:lang w:val="bg-BG"/>
        </w:rPr>
        <w:t>я Регламент</w:t>
      </w:r>
      <w:r w:rsidR="006B7D34" w:rsidRP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6C927634" w14:textId="77777777" w:rsidR="00EE7B92" w:rsidRPr="00EE7B92" w:rsidRDefault="00EE7B92" w:rsidP="00EE7B92">
      <w:pPr>
        <w:pStyle w:val="a5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9994D08" w14:textId="77777777" w:rsidR="00C1640D" w:rsidRDefault="00C63D14" w:rsidP="0073325C">
      <w:pPr>
        <w:pStyle w:val="a5"/>
        <w:tabs>
          <w:tab w:val="left" w:pos="993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13.</w:t>
      </w:r>
      <w:r w:rsidR="006B7D34" w:rsidRPr="0084694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Контакти</w:t>
      </w:r>
      <w:r w:rsidR="006B7D34" w:rsidRPr="00846942">
        <w:rPr>
          <w:rFonts w:ascii="Times New Roman" w:eastAsia="Times New Roman" w:hAnsi="Times New Roman" w:cs="Times New Roman"/>
          <w:sz w:val="24"/>
          <w:szCs w:val="24"/>
          <w:lang w:val="bg-BG"/>
        </w:rPr>
        <w:t>:  </w:t>
      </w:r>
    </w:p>
    <w:p w14:paraId="092D2A04" w14:textId="77777777" w:rsidR="004F41FB" w:rsidRPr="00CF7E86" w:rsidRDefault="00F44BF5" w:rsidP="0073325C">
      <w:pPr>
        <w:pStyle w:val="a5"/>
        <w:tabs>
          <w:tab w:val="left" w:pos="993"/>
        </w:tabs>
        <w:spacing w:before="100" w:beforeAutospacing="1" w:after="100" w:afterAutospacing="1" w:line="240" w:lineRule="auto"/>
        <w:ind w:left="0" w:right="-23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r w:rsidR="006B7D34" w:rsidRPr="0084694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опълнителна информация относно </w:t>
      </w:r>
      <w:r w:rsidR="00B1707A">
        <w:rPr>
          <w:rFonts w:ascii="Times New Roman" w:eastAsia="Times New Roman" w:hAnsi="Times New Roman" w:cs="Times New Roman"/>
          <w:sz w:val="24"/>
          <w:szCs w:val="24"/>
          <w:lang w:val="bg-BG"/>
        </w:rPr>
        <w:t>Регламента</w:t>
      </w:r>
      <w:r w:rsidR="006B7D34" w:rsidRPr="0084694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можете да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получите на </w:t>
      </w:r>
      <w:r w:rsidR="00C63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следните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телефон</w:t>
      </w:r>
      <w:r w:rsidR="00C63D14">
        <w:rPr>
          <w:rFonts w:ascii="Times New Roman" w:eastAsia="Times New Roman" w:hAnsi="Times New Roman" w:cs="Times New Roman"/>
          <w:sz w:val="24"/>
          <w:szCs w:val="24"/>
          <w:lang w:val="bg-BG"/>
        </w:rPr>
        <w:t>и:</w:t>
      </w:r>
      <w:r w:rsidR="00CF7E8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0C56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02/93390</w:t>
      </w:r>
      <w:r w:rsidR="00F5093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33</w:t>
      </w:r>
      <w:r w:rsidR="00CF7E8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, 032/649798, 052/642425, 056/827153, 082/826972, 092/666525 </w:t>
      </w:r>
      <w:r w:rsidR="00CF7E8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или на </w:t>
      </w:r>
      <w:r w:rsidR="00CF7E86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8" w:history="1">
        <w:r w:rsidR="00CF7E86" w:rsidRPr="00106FA5">
          <w:rPr>
            <w:rStyle w:val="a8"/>
            <w:rFonts w:ascii="Times New Roman" w:hAnsi="Times New Roman" w:cs="Times New Roman"/>
            <w:sz w:val="24"/>
            <w:szCs w:val="24"/>
          </w:rPr>
          <w:t>konkurs</w:t>
        </w:r>
        <w:r w:rsidR="00CF7E86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CF7E86" w:rsidRPr="00106FA5">
          <w:rPr>
            <w:rStyle w:val="a8"/>
            <w:rFonts w:ascii="Times New Roman" w:hAnsi="Times New Roman" w:cs="Times New Roman"/>
            <w:sz w:val="24"/>
            <w:szCs w:val="24"/>
          </w:rPr>
          <w:t>dazd2024@sacp.government.bg</w:t>
        </w:r>
      </w:hyperlink>
    </w:p>
    <w:p w14:paraId="24B1838B" w14:textId="77777777" w:rsidR="00A16097" w:rsidRDefault="00A16097" w:rsidP="00330D25">
      <w:pPr>
        <w:pStyle w:val="a5"/>
        <w:tabs>
          <w:tab w:val="left" w:pos="993"/>
        </w:tabs>
        <w:spacing w:before="100" w:beforeAutospacing="1" w:after="100" w:afterAutospacing="1" w:line="240" w:lineRule="auto"/>
        <w:ind w:left="0" w:right="-23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491025CA" w14:textId="77777777" w:rsidR="00F5093F" w:rsidRPr="00F5093F" w:rsidRDefault="00F5093F" w:rsidP="00330D25">
      <w:pPr>
        <w:pStyle w:val="a5"/>
        <w:tabs>
          <w:tab w:val="left" w:pos="993"/>
        </w:tabs>
        <w:spacing w:before="100" w:beforeAutospacing="1" w:after="100" w:afterAutospacing="1" w:line="240" w:lineRule="auto"/>
        <w:ind w:left="0" w:right="-23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0B869C5D" w14:textId="77777777" w:rsidR="00C63D14" w:rsidRPr="00846942" w:rsidRDefault="00C63D14" w:rsidP="00330D25">
      <w:pPr>
        <w:pStyle w:val="a5"/>
        <w:tabs>
          <w:tab w:val="left" w:pos="993"/>
        </w:tabs>
        <w:spacing w:before="100" w:beforeAutospacing="1" w:after="100" w:afterAutospacing="1" w:line="240" w:lineRule="auto"/>
        <w:ind w:left="0" w:right="-233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629576E" w14:textId="77777777" w:rsidR="00687BB7" w:rsidRPr="00846942" w:rsidRDefault="002C5019" w:rsidP="00330D25">
      <w:pPr>
        <w:ind w:right="-233"/>
        <w:rPr>
          <w:lang w:val="bg-BG"/>
        </w:rPr>
      </w:pPr>
    </w:p>
    <w:p w14:paraId="3B0BE0EA" w14:textId="77777777" w:rsidR="00594900" w:rsidRPr="00846942" w:rsidRDefault="00594900" w:rsidP="00330D25">
      <w:pPr>
        <w:ind w:right="-233"/>
        <w:rPr>
          <w:lang w:val="bg-BG"/>
        </w:rPr>
      </w:pPr>
    </w:p>
    <w:sectPr w:rsidR="00594900" w:rsidRPr="00846942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8F9DB" w14:textId="77777777" w:rsidR="002C5019" w:rsidRDefault="002C5019" w:rsidP="00EE7B92">
      <w:pPr>
        <w:spacing w:after="0" w:line="240" w:lineRule="auto"/>
      </w:pPr>
      <w:r>
        <w:separator/>
      </w:r>
    </w:p>
  </w:endnote>
  <w:endnote w:type="continuationSeparator" w:id="0">
    <w:p w14:paraId="3A357EAA" w14:textId="77777777" w:rsidR="002C5019" w:rsidRDefault="002C5019" w:rsidP="00EE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2758338"/>
      <w:docPartObj>
        <w:docPartGallery w:val="Page Numbers (Bottom of Page)"/>
        <w:docPartUnique/>
      </w:docPartObj>
    </w:sdtPr>
    <w:sdtContent>
      <w:p w14:paraId="6DBCF5C1" w14:textId="22ED43F9" w:rsidR="00EE7B92" w:rsidRDefault="00EE7B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bg-BG"/>
          </w:rPr>
          <w:t>2</w:t>
        </w:r>
        <w:r>
          <w:fldChar w:fldCharType="end"/>
        </w:r>
      </w:p>
    </w:sdtContent>
  </w:sdt>
  <w:p w14:paraId="74700FD1" w14:textId="77777777" w:rsidR="00EE7B92" w:rsidRDefault="00EE7B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00568" w14:textId="77777777" w:rsidR="002C5019" w:rsidRDefault="002C5019" w:rsidP="00EE7B92">
      <w:pPr>
        <w:spacing w:after="0" w:line="240" w:lineRule="auto"/>
      </w:pPr>
      <w:r>
        <w:separator/>
      </w:r>
    </w:p>
  </w:footnote>
  <w:footnote w:type="continuationSeparator" w:id="0">
    <w:p w14:paraId="35367673" w14:textId="77777777" w:rsidR="002C5019" w:rsidRDefault="002C5019" w:rsidP="00EE7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DD75"/>
      </v:shape>
    </w:pict>
  </w:numPicBullet>
  <w:abstractNum w:abstractNumId="0" w15:restartNumberingAfterBreak="0">
    <w:nsid w:val="07AA2781"/>
    <w:multiLevelType w:val="hybridMultilevel"/>
    <w:tmpl w:val="275AF75A"/>
    <w:lvl w:ilvl="0" w:tplc="F73EB1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5EFF"/>
    <w:multiLevelType w:val="hybridMultilevel"/>
    <w:tmpl w:val="A1280D8A"/>
    <w:lvl w:ilvl="0" w:tplc="0B5E9A7A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65733C"/>
    <w:multiLevelType w:val="hybridMultilevel"/>
    <w:tmpl w:val="D5E6915E"/>
    <w:lvl w:ilvl="0" w:tplc="552AB26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5F3946"/>
    <w:multiLevelType w:val="hybridMultilevel"/>
    <w:tmpl w:val="03D698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5524B"/>
    <w:multiLevelType w:val="hybridMultilevel"/>
    <w:tmpl w:val="E6E6A3A4"/>
    <w:lvl w:ilvl="0" w:tplc="12CEC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4C6AA8"/>
    <w:multiLevelType w:val="hybridMultilevel"/>
    <w:tmpl w:val="D08073A0"/>
    <w:lvl w:ilvl="0" w:tplc="F5043F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290C16"/>
    <w:multiLevelType w:val="hybridMultilevel"/>
    <w:tmpl w:val="A95CC002"/>
    <w:lvl w:ilvl="0" w:tplc="C2803B7A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B1F31"/>
    <w:multiLevelType w:val="hybridMultilevel"/>
    <w:tmpl w:val="A5DA481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4016C"/>
    <w:multiLevelType w:val="hybridMultilevel"/>
    <w:tmpl w:val="5540DF0E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D010AC1"/>
    <w:multiLevelType w:val="hybridMultilevel"/>
    <w:tmpl w:val="88E05A9E"/>
    <w:lvl w:ilvl="0" w:tplc="8D1015A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2BC6284"/>
    <w:multiLevelType w:val="hybridMultilevel"/>
    <w:tmpl w:val="9D740974"/>
    <w:lvl w:ilvl="0" w:tplc="F5043F4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45CE317C"/>
    <w:multiLevelType w:val="hybridMultilevel"/>
    <w:tmpl w:val="F3964910"/>
    <w:lvl w:ilvl="0" w:tplc="7BC0F8C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F06FF"/>
    <w:multiLevelType w:val="hybridMultilevel"/>
    <w:tmpl w:val="9D740974"/>
    <w:lvl w:ilvl="0" w:tplc="F5043F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29F410A"/>
    <w:multiLevelType w:val="hybridMultilevel"/>
    <w:tmpl w:val="3368A216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475E47"/>
    <w:multiLevelType w:val="hybridMultilevel"/>
    <w:tmpl w:val="52F640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141D0"/>
    <w:multiLevelType w:val="hybridMultilevel"/>
    <w:tmpl w:val="3B88233E"/>
    <w:lvl w:ilvl="0" w:tplc="7B8AE9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0500CCC"/>
    <w:multiLevelType w:val="hybridMultilevel"/>
    <w:tmpl w:val="0450ED1E"/>
    <w:lvl w:ilvl="0" w:tplc="1FD0B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30485"/>
    <w:multiLevelType w:val="hybridMultilevel"/>
    <w:tmpl w:val="24E6FF84"/>
    <w:lvl w:ilvl="0" w:tplc="39F60168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88B46FC"/>
    <w:multiLevelType w:val="hybridMultilevel"/>
    <w:tmpl w:val="128255E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B2026"/>
    <w:multiLevelType w:val="hybridMultilevel"/>
    <w:tmpl w:val="B89E1D02"/>
    <w:lvl w:ilvl="0" w:tplc="34703D1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2"/>
  </w:num>
  <w:num w:numId="5">
    <w:abstractNumId w:val="5"/>
  </w:num>
  <w:num w:numId="6">
    <w:abstractNumId w:val="19"/>
  </w:num>
  <w:num w:numId="7">
    <w:abstractNumId w:val="10"/>
  </w:num>
  <w:num w:numId="8">
    <w:abstractNumId w:val="4"/>
  </w:num>
  <w:num w:numId="9">
    <w:abstractNumId w:val="18"/>
  </w:num>
  <w:num w:numId="10">
    <w:abstractNumId w:val="1"/>
  </w:num>
  <w:num w:numId="11">
    <w:abstractNumId w:val="16"/>
  </w:num>
  <w:num w:numId="12">
    <w:abstractNumId w:val="2"/>
  </w:num>
  <w:num w:numId="13">
    <w:abstractNumId w:val="7"/>
  </w:num>
  <w:num w:numId="14">
    <w:abstractNumId w:val="6"/>
  </w:num>
  <w:num w:numId="15">
    <w:abstractNumId w:val="13"/>
  </w:num>
  <w:num w:numId="16">
    <w:abstractNumId w:val="9"/>
  </w:num>
  <w:num w:numId="17">
    <w:abstractNumId w:val="8"/>
  </w:num>
  <w:num w:numId="18">
    <w:abstractNumId w:val="3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722"/>
    <w:rsid w:val="00030112"/>
    <w:rsid w:val="00036340"/>
    <w:rsid w:val="0004609B"/>
    <w:rsid w:val="00062C90"/>
    <w:rsid w:val="000703AC"/>
    <w:rsid w:val="0008639B"/>
    <w:rsid w:val="000A0F65"/>
    <w:rsid w:val="000A72A8"/>
    <w:rsid w:val="000C56BE"/>
    <w:rsid w:val="000E4707"/>
    <w:rsid w:val="000E6E6C"/>
    <w:rsid w:val="00106FA5"/>
    <w:rsid w:val="00116C6D"/>
    <w:rsid w:val="001906A1"/>
    <w:rsid w:val="001B5875"/>
    <w:rsid w:val="001C0C57"/>
    <w:rsid w:val="002042C9"/>
    <w:rsid w:val="00223570"/>
    <w:rsid w:val="00230F91"/>
    <w:rsid w:val="002911CA"/>
    <w:rsid w:val="002A0B1D"/>
    <w:rsid w:val="002B698F"/>
    <w:rsid w:val="002C5019"/>
    <w:rsid w:val="002D505C"/>
    <w:rsid w:val="002E6A4F"/>
    <w:rsid w:val="0032777F"/>
    <w:rsid w:val="00330D25"/>
    <w:rsid w:val="003364EC"/>
    <w:rsid w:val="0034216A"/>
    <w:rsid w:val="00367FEE"/>
    <w:rsid w:val="00407B45"/>
    <w:rsid w:val="00445302"/>
    <w:rsid w:val="004812C3"/>
    <w:rsid w:val="004A4400"/>
    <w:rsid w:val="004F41FB"/>
    <w:rsid w:val="005049D8"/>
    <w:rsid w:val="00516441"/>
    <w:rsid w:val="00553B04"/>
    <w:rsid w:val="0055410E"/>
    <w:rsid w:val="00557A1C"/>
    <w:rsid w:val="00573B92"/>
    <w:rsid w:val="00580AB0"/>
    <w:rsid w:val="00590F8F"/>
    <w:rsid w:val="00594900"/>
    <w:rsid w:val="006030B9"/>
    <w:rsid w:val="006248E9"/>
    <w:rsid w:val="006B11B9"/>
    <w:rsid w:val="006B7D34"/>
    <w:rsid w:val="006D1022"/>
    <w:rsid w:val="007300F8"/>
    <w:rsid w:val="0073325C"/>
    <w:rsid w:val="00736E97"/>
    <w:rsid w:val="00753173"/>
    <w:rsid w:val="00757F68"/>
    <w:rsid w:val="007878BD"/>
    <w:rsid w:val="007A2E9E"/>
    <w:rsid w:val="007A6722"/>
    <w:rsid w:val="00846942"/>
    <w:rsid w:val="00851066"/>
    <w:rsid w:val="008D7191"/>
    <w:rsid w:val="009113CD"/>
    <w:rsid w:val="009400DA"/>
    <w:rsid w:val="00966C19"/>
    <w:rsid w:val="009D3521"/>
    <w:rsid w:val="009E44B3"/>
    <w:rsid w:val="009E6CFF"/>
    <w:rsid w:val="00A14CE2"/>
    <w:rsid w:val="00A16097"/>
    <w:rsid w:val="00A17EBC"/>
    <w:rsid w:val="00A542C7"/>
    <w:rsid w:val="00A66915"/>
    <w:rsid w:val="00A91DDB"/>
    <w:rsid w:val="00A94A89"/>
    <w:rsid w:val="00A95E27"/>
    <w:rsid w:val="00AF4EA7"/>
    <w:rsid w:val="00B1707A"/>
    <w:rsid w:val="00B30407"/>
    <w:rsid w:val="00B32E10"/>
    <w:rsid w:val="00B44084"/>
    <w:rsid w:val="00B608D0"/>
    <w:rsid w:val="00BD03DF"/>
    <w:rsid w:val="00BE045B"/>
    <w:rsid w:val="00BE24BB"/>
    <w:rsid w:val="00BE678C"/>
    <w:rsid w:val="00C04330"/>
    <w:rsid w:val="00C1640D"/>
    <w:rsid w:val="00C41CD0"/>
    <w:rsid w:val="00C50BF6"/>
    <w:rsid w:val="00C6143B"/>
    <w:rsid w:val="00C63D14"/>
    <w:rsid w:val="00CC2980"/>
    <w:rsid w:val="00CF048D"/>
    <w:rsid w:val="00CF757B"/>
    <w:rsid w:val="00CF7E86"/>
    <w:rsid w:val="00D06893"/>
    <w:rsid w:val="00D441DC"/>
    <w:rsid w:val="00D57017"/>
    <w:rsid w:val="00DA0BED"/>
    <w:rsid w:val="00DA3FAF"/>
    <w:rsid w:val="00DF3F55"/>
    <w:rsid w:val="00EA10F9"/>
    <w:rsid w:val="00EA6487"/>
    <w:rsid w:val="00EC7411"/>
    <w:rsid w:val="00EE7B92"/>
    <w:rsid w:val="00EF1CAE"/>
    <w:rsid w:val="00F117C4"/>
    <w:rsid w:val="00F12AE4"/>
    <w:rsid w:val="00F24272"/>
    <w:rsid w:val="00F26BFF"/>
    <w:rsid w:val="00F44BF5"/>
    <w:rsid w:val="00F5093F"/>
    <w:rsid w:val="00F5249B"/>
    <w:rsid w:val="00F61B7A"/>
    <w:rsid w:val="00FB2456"/>
    <w:rsid w:val="00FC4756"/>
    <w:rsid w:val="00FE01AD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4602"/>
  <w15:chartTrackingRefBased/>
  <w15:docId w15:val="{ACB7FA23-DEB1-4A83-B819-CFD3A51B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1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8B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9113CD"/>
    <w:rPr>
      <w:b/>
      <w:bCs/>
    </w:rPr>
  </w:style>
  <w:style w:type="character" w:customStyle="1" w:styleId="tm17">
    <w:name w:val="tm17"/>
    <w:basedOn w:val="a0"/>
    <w:rsid w:val="009113CD"/>
  </w:style>
  <w:style w:type="paragraph" w:styleId="a5">
    <w:name w:val="List Paragraph"/>
    <w:basedOn w:val="a"/>
    <w:uiPriority w:val="34"/>
    <w:qFormat/>
    <w:rsid w:val="009113CD"/>
    <w:pPr>
      <w:ind w:left="720"/>
      <w:contextualSpacing/>
    </w:pPr>
  </w:style>
  <w:style w:type="character" w:customStyle="1" w:styleId="tm24">
    <w:name w:val="tm24"/>
    <w:basedOn w:val="a0"/>
    <w:rsid w:val="009113CD"/>
  </w:style>
  <w:style w:type="paragraph" w:styleId="a6">
    <w:name w:val="footer"/>
    <w:basedOn w:val="a"/>
    <w:link w:val="a7"/>
    <w:uiPriority w:val="99"/>
    <w:unhideWhenUsed/>
    <w:rsid w:val="006B7D34"/>
    <w:pPr>
      <w:tabs>
        <w:tab w:val="center" w:pos="4703"/>
        <w:tab w:val="right" w:pos="9406"/>
      </w:tabs>
      <w:spacing w:after="0" w:line="240" w:lineRule="auto"/>
    </w:pPr>
    <w:rPr>
      <w:rFonts w:ascii="Verdana" w:eastAsia="Calibri" w:hAnsi="Verdana" w:cs="Times New Roman"/>
      <w:sz w:val="20"/>
      <w:lang w:val="en-GB"/>
    </w:rPr>
  </w:style>
  <w:style w:type="character" w:customStyle="1" w:styleId="a7">
    <w:name w:val="Долен колонтитул Знак"/>
    <w:basedOn w:val="a0"/>
    <w:link w:val="a6"/>
    <w:uiPriority w:val="99"/>
    <w:rsid w:val="006B7D34"/>
    <w:rPr>
      <w:rFonts w:ascii="Verdana" w:eastAsia="Calibri" w:hAnsi="Verdana" w:cs="Times New Roman"/>
      <w:sz w:val="20"/>
      <w:lang w:val="en-GB"/>
    </w:rPr>
  </w:style>
  <w:style w:type="character" w:styleId="a8">
    <w:name w:val="Hyperlink"/>
    <w:basedOn w:val="a0"/>
    <w:uiPriority w:val="99"/>
    <w:unhideWhenUsed/>
    <w:rsid w:val="001C0C57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30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B30407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E7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EE7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9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dazd2024@sacp.government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.dazd2024@sacp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1657</Words>
  <Characters>9448</Characters>
  <Application>Microsoft Office Word</Application>
  <DocSecurity>0</DocSecurity>
  <Lines>78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Snezhana Peychinova</dc:creator>
  <cp:keywords/>
  <dc:description/>
  <cp:lastModifiedBy>1806310: ПГИУ „Елиас Канети" - Русе</cp:lastModifiedBy>
  <cp:revision>5</cp:revision>
  <cp:lastPrinted>2024-09-18T14:30:00Z</cp:lastPrinted>
  <dcterms:created xsi:type="dcterms:W3CDTF">2024-09-24T06:42:00Z</dcterms:created>
  <dcterms:modified xsi:type="dcterms:W3CDTF">2024-10-14T06:22:00Z</dcterms:modified>
</cp:coreProperties>
</file>